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16E57" w14:textId="77777777" w:rsidR="00320C27" w:rsidRPr="004C1B43" w:rsidRDefault="00320C27" w:rsidP="00320C27">
      <w:pPr>
        <w:pStyle w:val="Header"/>
        <w:jc w:val="center"/>
        <w:rPr>
          <w:rFonts w:ascii="Times New Roman" w:hAnsi="Times New Roman"/>
          <w:b/>
        </w:rPr>
      </w:pPr>
      <w:r w:rsidRPr="004C1B43">
        <w:rPr>
          <w:rFonts w:ascii="Times New Roman" w:hAnsi="Times New Roman"/>
          <w:b/>
        </w:rPr>
        <w:t>Welcome to South Central Local Schools!</w:t>
      </w:r>
    </w:p>
    <w:p w14:paraId="4F72C91C" w14:textId="77777777" w:rsidR="00320C27" w:rsidRPr="00E438A7" w:rsidRDefault="00320C27" w:rsidP="00320C27">
      <w:pPr>
        <w:pStyle w:val="Header"/>
        <w:jc w:val="center"/>
        <w:rPr>
          <w:rFonts w:ascii="Times New Roman" w:hAnsi="Times New Roman"/>
        </w:rPr>
      </w:pPr>
    </w:p>
    <w:p w14:paraId="019A1848" w14:textId="77777777" w:rsidR="00320C27" w:rsidRPr="004C1B43" w:rsidRDefault="00320C27" w:rsidP="00320C27">
      <w:pPr>
        <w:pStyle w:val="Header"/>
        <w:rPr>
          <w:rFonts w:ascii="Times New Roman" w:hAnsi="Times New Roman"/>
          <w:sz w:val="22"/>
        </w:rPr>
      </w:pPr>
      <w:r w:rsidRPr="004C1B43">
        <w:rPr>
          <w:rFonts w:ascii="Times New Roman" w:hAnsi="Times New Roman"/>
          <w:sz w:val="22"/>
        </w:rPr>
        <w:t xml:space="preserve">This handbook contains information that parents and students must know to ensure a successful school year.  The Student Code of Conduct is required by state law and is intended to promote a positive learning environment and safe schools.  </w:t>
      </w:r>
    </w:p>
    <w:p w14:paraId="0FA24538" w14:textId="77777777" w:rsidR="00320C27" w:rsidRPr="004C1B43" w:rsidRDefault="00320C27" w:rsidP="00320C27">
      <w:pPr>
        <w:pStyle w:val="Header"/>
        <w:rPr>
          <w:rFonts w:ascii="Times New Roman" w:hAnsi="Times New Roman"/>
          <w:sz w:val="22"/>
        </w:rPr>
      </w:pPr>
    </w:p>
    <w:p w14:paraId="5F463EA0" w14:textId="77777777" w:rsidR="00320C27" w:rsidRPr="004C1B43" w:rsidRDefault="00320C27" w:rsidP="00320C27">
      <w:pPr>
        <w:pStyle w:val="Header"/>
        <w:rPr>
          <w:rFonts w:ascii="Times New Roman" w:hAnsi="Times New Roman"/>
          <w:sz w:val="22"/>
        </w:rPr>
      </w:pPr>
      <w:r w:rsidRPr="004C1B43">
        <w:rPr>
          <w:rFonts w:ascii="Times New Roman" w:hAnsi="Times New Roman"/>
          <w:sz w:val="22"/>
        </w:rPr>
        <w:t>South Central Local School policies, as well as state and federal law, are legal guidelines that bind the district, its employees and students.  Such policies and laws take precedence over the information in this Student Code of Conduct, and any conflicts between such shall be interpreted and resolved in compliance with and in favor of board policy and/or applicable laws.</w:t>
      </w:r>
    </w:p>
    <w:p w14:paraId="24DD57D5" w14:textId="77777777" w:rsidR="004F7059" w:rsidRPr="006326E8" w:rsidRDefault="004F7059" w:rsidP="001D6355">
      <w:pPr>
        <w:jc w:val="both"/>
        <w:rPr>
          <w:sz w:val="22"/>
        </w:rPr>
      </w:pPr>
    </w:p>
    <w:p w14:paraId="5A7F3E20" w14:textId="77777777" w:rsidR="00224A56" w:rsidRDefault="004F7059" w:rsidP="004F7059">
      <w:pPr>
        <w:jc w:val="center"/>
        <w:rPr>
          <w:b/>
          <w:sz w:val="22"/>
        </w:rPr>
      </w:pPr>
      <w:r w:rsidRPr="006326E8">
        <w:rPr>
          <w:b/>
          <w:sz w:val="22"/>
        </w:rPr>
        <w:t>Overview and Purpose</w:t>
      </w:r>
    </w:p>
    <w:p w14:paraId="5E7F30DB" w14:textId="77777777" w:rsidR="004F7059" w:rsidRPr="006326E8" w:rsidRDefault="004F7059" w:rsidP="004F7059">
      <w:pPr>
        <w:jc w:val="center"/>
        <w:rPr>
          <w:sz w:val="22"/>
        </w:rPr>
      </w:pPr>
    </w:p>
    <w:p w14:paraId="50823C97" w14:textId="77777777" w:rsidR="004C1B43" w:rsidRDefault="004F7059" w:rsidP="004F7059">
      <w:pPr>
        <w:jc w:val="both"/>
        <w:rPr>
          <w:rFonts w:ascii="Times New Roman" w:hAnsi="Times New Roman"/>
          <w:sz w:val="22"/>
        </w:rPr>
      </w:pPr>
      <w:r w:rsidRPr="004C1B43">
        <w:rPr>
          <w:rFonts w:ascii="Times New Roman" w:hAnsi="Times New Roman"/>
          <w:sz w:val="22"/>
        </w:rPr>
        <w:t xml:space="preserve">The </w:t>
      </w:r>
      <w:r w:rsidR="00EF3136">
        <w:rPr>
          <w:rFonts w:ascii="Times New Roman" w:hAnsi="Times New Roman"/>
          <w:sz w:val="22"/>
        </w:rPr>
        <w:t xml:space="preserve">Middle School </w:t>
      </w:r>
      <w:r w:rsidRPr="004C1B43">
        <w:rPr>
          <w:rFonts w:ascii="Times New Roman" w:hAnsi="Times New Roman"/>
          <w:sz w:val="22"/>
        </w:rPr>
        <w:t>Student Code of Conduct, as adopted by the South Central Local School</w:t>
      </w:r>
      <w:r w:rsidR="00AC185D" w:rsidRPr="004C1B43">
        <w:rPr>
          <w:rFonts w:ascii="Times New Roman" w:hAnsi="Times New Roman"/>
          <w:sz w:val="22"/>
        </w:rPr>
        <w:t>s Board of Education,</w:t>
      </w:r>
      <w:r w:rsidR="004C1B43" w:rsidRPr="004C1B43">
        <w:rPr>
          <w:rFonts w:ascii="Times New Roman" w:hAnsi="Times New Roman"/>
          <w:sz w:val="22"/>
        </w:rPr>
        <w:t xml:space="preserve"> articulates specific expectat</w:t>
      </w:r>
      <w:r w:rsidR="00AC185D" w:rsidRPr="004C1B43">
        <w:rPr>
          <w:rFonts w:ascii="Times New Roman" w:hAnsi="Times New Roman"/>
          <w:sz w:val="22"/>
        </w:rPr>
        <w:t>ions regarding appropriate conduct to all students, parents/guardians, teachers, and school administrators of the South Central Local School District.</w:t>
      </w:r>
    </w:p>
    <w:p w14:paraId="2F5B5070" w14:textId="77777777" w:rsidR="004C1B43" w:rsidRDefault="004C1B43" w:rsidP="004F7059">
      <w:pPr>
        <w:jc w:val="both"/>
        <w:rPr>
          <w:rFonts w:ascii="Times New Roman" w:hAnsi="Times New Roman"/>
          <w:sz w:val="22"/>
        </w:rPr>
      </w:pPr>
    </w:p>
    <w:p w14:paraId="5D299B86" w14:textId="77777777" w:rsidR="004C1B43" w:rsidRDefault="004C1B43" w:rsidP="004F7059">
      <w:pPr>
        <w:jc w:val="both"/>
        <w:rPr>
          <w:rFonts w:ascii="Times New Roman" w:hAnsi="Times New Roman"/>
          <w:sz w:val="22"/>
        </w:rPr>
      </w:pPr>
      <w:r>
        <w:rPr>
          <w:rFonts w:ascii="Times New Roman" w:hAnsi="Times New Roman"/>
          <w:sz w:val="22"/>
        </w:rPr>
        <w:t>Four key functions of the Student Code of Conduct are to:</w:t>
      </w:r>
    </w:p>
    <w:p w14:paraId="20403E6C" w14:textId="77777777" w:rsidR="004C1B43" w:rsidRDefault="004C1B43" w:rsidP="004C1B43">
      <w:pPr>
        <w:pStyle w:val="ListParagraph"/>
        <w:numPr>
          <w:ilvl w:val="0"/>
          <w:numId w:val="1"/>
        </w:numPr>
        <w:jc w:val="both"/>
        <w:rPr>
          <w:rFonts w:ascii="Times New Roman" w:hAnsi="Times New Roman"/>
          <w:sz w:val="22"/>
        </w:rPr>
      </w:pPr>
      <w:r>
        <w:rPr>
          <w:rFonts w:ascii="Times New Roman" w:hAnsi="Times New Roman"/>
          <w:sz w:val="22"/>
        </w:rPr>
        <w:t>Describe behavior that builds a positive environment for learning,</w:t>
      </w:r>
    </w:p>
    <w:p w14:paraId="5BA7676F" w14:textId="77777777" w:rsidR="004C1B43" w:rsidRDefault="004C1B43" w:rsidP="004C1B43">
      <w:pPr>
        <w:pStyle w:val="ListParagraph"/>
        <w:numPr>
          <w:ilvl w:val="0"/>
          <w:numId w:val="1"/>
        </w:numPr>
        <w:jc w:val="both"/>
        <w:rPr>
          <w:rFonts w:ascii="Times New Roman" w:hAnsi="Times New Roman"/>
          <w:sz w:val="22"/>
        </w:rPr>
      </w:pPr>
      <w:r>
        <w:rPr>
          <w:rFonts w:ascii="Times New Roman" w:hAnsi="Times New Roman"/>
          <w:sz w:val="22"/>
        </w:rPr>
        <w:t>Delineate specific examples of student misconduct,</w:t>
      </w:r>
    </w:p>
    <w:p w14:paraId="403801FD" w14:textId="77777777" w:rsidR="004C1B43" w:rsidRDefault="004C1B43" w:rsidP="004C1B43">
      <w:pPr>
        <w:pStyle w:val="ListParagraph"/>
        <w:numPr>
          <w:ilvl w:val="0"/>
          <w:numId w:val="1"/>
        </w:numPr>
        <w:jc w:val="both"/>
        <w:rPr>
          <w:rFonts w:ascii="Times New Roman" w:hAnsi="Times New Roman"/>
          <w:sz w:val="22"/>
        </w:rPr>
      </w:pPr>
      <w:r>
        <w:rPr>
          <w:rFonts w:ascii="Times New Roman" w:hAnsi="Times New Roman"/>
          <w:sz w:val="22"/>
        </w:rPr>
        <w:t>Define penalties that will be imposed for specific misconduct, and</w:t>
      </w:r>
    </w:p>
    <w:p w14:paraId="3FB119A2" w14:textId="77777777" w:rsidR="00301F7B" w:rsidRDefault="004C1B43" w:rsidP="004C1B43">
      <w:pPr>
        <w:pStyle w:val="ListParagraph"/>
        <w:numPr>
          <w:ilvl w:val="0"/>
          <w:numId w:val="1"/>
        </w:numPr>
        <w:jc w:val="both"/>
        <w:rPr>
          <w:rFonts w:ascii="Times New Roman" w:hAnsi="Times New Roman"/>
          <w:sz w:val="22"/>
        </w:rPr>
      </w:pPr>
      <w:r>
        <w:rPr>
          <w:rFonts w:ascii="Times New Roman" w:hAnsi="Times New Roman"/>
          <w:sz w:val="22"/>
        </w:rPr>
        <w:t>Provide for district consistency in t</w:t>
      </w:r>
      <w:r w:rsidR="00301F7B">
        <w:rPr>
          <w:rFonts w:ascii="Times New Roman" w:hAnsi="Times New Roman"/>
          <w:sz w:val="22"/>
        </w:rPr>
        <w:t>he matter of student discipline</w:t>
      </w:r>
    </w:p>
    <w:p w14:paraId="083123B6" w14:textId="77777777" w:rsidR="00301F7B" w:rsidRDefault="00301F7B" w:rsidP="00301F7B">
      <w:pPr>
        <w:jc w:val="both"/>
        <w:rPr>
          <w:rFonts w:ascii="Times New Roman" w:hAnsi="Times New Roman"/>
          <w:sz w:val="22"/>
        </w:rPr>
      </w:pPr>
    </w:p>
    <w:p w14:paraId="6033B802" w14:textId="77777777" w:rsidR="009704B0" w:rsidRDefault="00301F7B" w:rsidP="00301F7B">
      <w:pPr>
        <w:jc w:val="both"/>
        <w:rPr>
          <w:rFonts w:ascii="Times New Roman" w:hAnsi="Times New Roman"/>
          <w:sz w:val="22"/>
        </w:rPr>
      </w:pPr>
      <w:r>
        <w:rPr>
          <w:rFonts w:ascii="Times New Roman" w:hAnsi="Times New Roman"/>
          <w:sz w:val="22"/>
        </w:rPr>
        <w:t>The law requires that the District defines and communicates to students and parents/guardians, student behavioral expectations and the various kinds of misconduct that may or in some cases, must result in disciplinary consequences.  The District’s Student Code of Conduct categorizes these infractions a</w:t>
      </w:r>
      <w:r w:rsidR="00B63B4F">
        <w:rPr>
          <w:rFonts w:ascii="Times New Roman" w:hAnsi="Times New Roman"/>
          <w:sz w:val="22"/>
        </w:rPr>
        <w:t xml:space="preserve">s Level I, II, and III </w:t>
      </w:r>
      <w:r>
        <w:rPr>
          <w:rFonts w:ascii="Times New Roman" w:hAnsi="Times New Roman"/>
          <w:sz w:val="22"/>
        </w:rPr>
        <w:t>offenses.  The code also indicates the disciplinary respons</w:t>
      </w:r>
      <w:r w:rsidR="000617EF">
        <w:rPr>
          <w:rFonts w:ascii="Times New Roman" w:hAnsi="Times New Roman"/>
          <w:sz w:val="22"/>
        </w:rPr>
        <w:t>es attached to these violations</w:t>
      </w:r>
      <w:r>
        <w:rPr>
          <w:rFonts w:ascii="Times New Roman" w:hAnsi="Times New Roman"/>
          <w:sz w:val="22"/>
        </w:rPr>
        <w:t>.</w:t>
      </w:r>
    </w:p>
    <w:p w14:paraId="3B271C17" w14:textId="77777777" w:rsidR="009704B0" w:rsidRDefault="009704B0" w:rsidP="00301F7B">
      <w:pPr>
        <w:jc w:val="both"/>
        <w:rPr>
          <w:rFonts w:ascii="Times New Roman" w:hAnsi="Times New Roman"/>
          <w:sz w:val="22"/>
        </w:rPr>
      </w:pPr>
    </w:p>
    <w:p w14:paraId="666D5F64" w14:textId="77777777" w:rsidR="006326E8" w:rsidRDefault="009704B0" w:rsidP="00301F7B">
      <w:pPr>
        <w:jc w:val="both"/>
        <w:rPr>
          <w:rFonts w:ascii="Times New Roman" w:hAnsi="Times New Roman"/>
          <w:sz w:val="22"/>
        </w:rPr>
      </w:pPr>
      <w:r>
        <w:rPr>
          <w:rFonts w:ascii="Times New Roman" w:hAnsi="Times New Roman"/>
          <w:sz w:val="22"/>
        </w:rPr>
        <w:t xml:space="preserve">In general, disciplinary actions will be designed not merely to correct misconduct, but to encourage and </w:t>
      </w:r>
      <w:r>
        <w:rPr>
          <w:rFonts w:ascii="Times New Roman" w:hAnsi="Times New Roman"/>
          <w:sz w:val="22"/>
        </w:rPr>
        <w:lastRenderedPageBreak/>
        <w:t>motivate students to become responsible citizens of the school community.  District personnel will be responsible for implementing all prevention and intervention measures accessible prior to taking punitive action.  These measures would include a range of district programs and the servi</w:t>
      </w:r>
      <w:r w:rsidR="006326E8">
        <w:rPr>
          <w:rFonts w:ascii="Times New Roman" w:hAnsi="Times New Roman"/>
          <w:sz w:val="22"/>
        </w:rPr>
        <w:t xml:space="preserve">ces of specialized personnel.  </w:t>
      </w:r>
    </w:p>
    <w:p w14:paraId="0CF172A5" w14:textId="77777777" w:rsidR="006326E8" w:rsidRDefault="006326E8" w:rsidP="00301F7B">
      <w:pPr>
        <w:jc w:val="both"/>
        <w:rPr>
          <w:rFonts w:ascii="Times New Roman" w:hAnsi="Times New Roman"/>
          <w:sz w:val="22"/>
        </w:rPr>
      </w:pPr>
    </w:p>
    <w:p w14:paraId="25C7EC53" w14:textId="77777777" w:rsidR="00224A56" w:rsidRDefault="00224A56" w:rsidP="00301F7B">
      <w:pPr>
        <w:jc w:val="both"/>
        <w:rPr>
          <w:rFonts w:ascii="Times New Roman" w:hAnsi="Times New Roman"/>
          <w:sz w:val="22"/>
        </w:rPr>
      </w:pPr>
      <w:r>
        <w:rPr>
          <w:rFonts w:ascii="Times New Roman" w:hAnsi="Times New Roman"/>
          <w:sz w:val="22"/>
        </w:rPr>
        <w:t>In all cases prior to a student being removed to a disciplinary alternative education placement, teachers and administrators will draw from a range of current discipline management techniques and be correlated to the following:</w:t>
      </w:r>
    </w:p>
    <w:p w14:paraId="01C1F177" w14:textId="77777777" w:rsidR="00224A56" w:rsidRDefault="00224A56" w:rsidP="00224A56">
      <w:pPr>
        <w:pStyle w:val="ListParagraph"/>
        <w:numPr>
          <w:ilvl w:val="0"/>
          <w:numId w:val="4"/>
        </w:numPr>
        <w:jc w:val="both"/>
        <w:rPr>
          <w:rFonts w:ascii="Times New Roman" w:hAnsi="Times New Roman"/>
          <w:sz w:val="22"/>
        </w:rPr>
      </w:pPr>
      <w:r>
        <w:rPr>
          <w:rFonts w:ascii="Times New Roman" w:hAnsi="Times New Roman"/>
          <w:sz w:val="22"/>
        </w:rPr>
        <w:t>Seriousness of the offense</w:t>
      </w:r>
    </w:p>
    <w:p w14:paraId="08591662" w14:textId="77777777" w:rsidR="00224A56" w:rsidRDefault="00224A56" w:rsidP="00224A56">
      <w:pPr>
        <w:pStyle w:val="ListParagraph"/>
        <w:numPr>
          <w:ilvl w:val="0"/>
          <w:numId w:val="4"/>
        </w:numPr>
        <w:jc w:val="both"/>
        <w:rPr>
          <w:rFonts w:ascii="Times New Roman" w:hAnsi="Times New Roman"/>
          <w:sz w:val="22"/>
        </w:rPr>
      </w:pPr>
      <w:r>
        <w:rPr>
          <w:rFonts w:ascii="Times New Roman" w:hAnsi="Times New Roman"/>
          <w:sz w:val="22"/>
        </w:rPr>
        <w:t>Student’s age</w:t>
      </w:r>
    </w:p>
    <w:p w14:paraId="5CBC7143" w14:textId="77777777" w:rsidR="00224A56" w:rsidRDefault="00224A56" w:rsidP="00224A56">
      <w:pPr>
        <w:pStyle w:val="ListParagraph"/>
        <w:numPr>
          <w:ilvl w:val="0"/>
          <w:numId w:val="4"/>
        </w:numPr>
        <w:jc w:val="both"/>
        <w:rPr>
          <w:rFonts w:ascii="Times New Roman" w:hAnsi="Times New Roman"/>
          <w:sz w:val="22"/>
        </w:rPr>
      </w:pPr>
      <w:r>
        <w:rPr>
          <w:rFonts w:ascii="Times New Roman" w:hAnsi="Times New Roman"/>
          <w:sz w:val="22"/>
        </w:rPr>
        <w:t>Grade level</w:t>
      </w:r>
    </w:p>
    <w:p w14:paraId="445208FF" w14:textId="77777777" w:rsidR="00224A56" w:rsidRDefault="00224A56" w:rsidP="00224A56">
      <w:pPr>
        <w:pStyle w:val="ListParagraph"/>
        <w:numPr>
          <w:ilvl w:val="0"/>
          <w:numId w:val="4"/>
        </w:numPr>
        <w:jc w:val="both"/>
        <w:rPr>
          <w:rFonts w:ascii="Times New Roman" w:hAnsi="Times New Roman"/>
          <w:sz w:val="22"/>
        </w:rPr>
      </w:pPr>
      <w:r>
        <w:rPr>
          <w:rFonts w:ascii="Times New Roman" w:hAnsi="Times New Roman"/>
          <w:sz w:val="22"/>
        </w:rPr>
        <w:t>Ability and functioning level</w:t>
      </w:r>
    </w:p>
    <w:p w14:paraId="1A2FFE3F" w14:textId="77777777" w:rsidR="00224A56" w:rsidRDefault="00224A56" w:rsidP="00224A56">
      <w:pPr>
        <w:pStyle w:val="ListParagraph"/>
        <w:numPr>
          <w:ilvl w:val="0"/>
          <w:numId w:val="4"/>
        </w:numPr>
        <w:jc w:val="both"/>
        <w:rPr>
          <w:rFonts w:ascii="Times New Roman" w:hAnsi="Times New Roman"/>
          <w:sz w:val="22"/>
        </w:rPr>
      </w:pPr>
      <w:r>
        <w:rPr>
          <w:rFonts w:ascii="Times New Roman" w:hAnsi="Times New Roman"/>
          <w:sz w:val="22"/>
        </w:rPr>
        <w:t>Frequency of misbehavior/disciplinary history</w:t>
      </w:r>
    </w:p>
    <w:p w14:paraId="3E398809" w14:textId="77777777" w:rsidR="00224A56" w:rsidRDefault="00224A56" w:rsidP="00224A56">
      <w:pPr>
        <w:pStyle w:val="ListParagraph"/>
        <w:numPr>
          <w:ilvl w:val="0"/>
          <w:numId w:val="4"/>
        </w:numPr>
        <w:jc w:val="both"/>
        <w:rPr>
          <w:rFonts w:ascii="Times New Roman" w:hAnsi="Times New Roman"/>
          <w:sz w:val="22"/>
        </w:rPr>
      </w:pPr>
      <w:r>
        <w:rPr>
          <w:rFonts w:ascii="Times New Roman" w:hAnsi="Times New Roman"/>
          <w:sz w:val="22"/>
        </w:rPr>
        <w:t>Student’s attitude</w:t>
      </w:r>
    </w:p>
    <w:p w14:paraId="4024903F" w14:textId="77777777" w:rsidR="00224A56" w:rsidRDefault="00224A56" w:rsidP="00224A56">
      <w:pPr>
        <w:pStyle w:val="ListParagraph"/>
        <w:numPr>
          <w:ilvl w:val="0"/>
          <w:numId w:val="4"/>
        </w:numPr>
        <w:jc w:val="both"/>
        <w:rPr>
          <w:rFonts w:ascii="Times New Roman" w:hAnsi="Times New Roman"/>
          <w:sz w:val="22"/>
        </w:rPr>
      </w:pPr>
      <w:r>
        <w:rPr>
          <w:rFonts w:ascii="Times New Roman" w:hAnsi="Times New Roman"/>
          <w:sz w:val="22"/>
        </w:rPr>
        <w:t>Effect of the misconduct on the school environment</w:t>
      </w:r>
    </w:p>
    <w:p w14:paraId="55BE8598" w14:textId="77777777" w:rsidR="00224A56" w:rsidRDefault="00224A56" w:rsidP="00224A56">
      <w:pPr>
        <w:pStyle w:val="ListParagraph"/>
        <w:numPr>
          <w:ilvl w:val="0"/>
          <w:numId w:val="4"/>
        </w:numPr>
        <w:jc w:val="both"/>
        <w:rPr>
          <w:rFonts w:ascii="Times New Roman" w:hAnsi="Times New Roman"/>
          <w:sz w:val="22"/>
        </w:rPr>
      </w:pPr>
      <w:r>
        <w:rPr>
          <w:rFonts w:ascii="Times New Roman" w:hAnsi="Times New Roman"/>
          <w:sz w:val="22"/>
        </w:rPr>
        <w:t>Statutory requirements</w:t>
      </w:r>
    </w:p>
    <w:p w14:paraId="091807B7" w14:textId="77777777" w:rsidR="00224A56" w:rsidRDefault="00224A56" w:rsidP="00224A56">
      <w:pPr>
        <w:pStyle w:val="ListParagraph"/>
        <w:numPr>
          <w:ilvl w:val="0"/>
          <w:numId w:val="4"/>
        </w:numPr>
        <w:jc w:val="both"/>
        <w:rPr>
          <w:rFonts w:ascii="Times New Roman" w:hAnsi="Times New Roman"/>
          <w:sz w:val="22"/>
        </w:rPr>
      </w:pPr>
      <w:r>
        <w:rPr>
          <w:rFonts w:ascii="Times New Roman" w:hAnsi="Times New Roman"/>
          <w:sz w:val="22"/>
        </w:rPr>
        <w:t>Self-defense, as defined in the Student Code of Conduct</w:t>
      </w:r>
    </w:p>
    <w:p w14:paraId="79ECB5BE" w14:textId="77777777" w:rsidR="00224A56" w:rsidRPr="00224A56" w:rsidRDefault="00EF3136" w:rsidP="00224A56">
      <w:pPr>
        <w:pStyle w:val="ListParagraph"/>
        <w:numPr>
          <w:ilvl w:val="0"/>
          <w:numId w:val="4"/>
        </w:numPr>
        <w:jc w:val="both"/>
        <w:rPr>
          <w:rFonts w:ascii="Times New Roman" w:hAnsi="Times New Roman"/>
          <w:sz w:val="22"/>
        </w:rPr>
      </w:pPr>
      <w:r>
        <w:rPr>
          <w:rFonts w:ascii="Times New Roman" w:hAnsi="Times New Roman"/>
          <w:sz w:val="22"/>
        </w:rPr>
        <w:t>Intent or</w:t>
      </w:r>
      <w:r w:rsidR="00224A56">
        <w:rPr>
          <w:rFonts w:ascii="Times New Roman" w:hAnsi="Times New Roman"/>
          <w:sz w:val="22"/>
        </w:rPr>
        <w:t xml:space="preserve"> lack of intent at time student engaged in the misconduct</w:t>
      </w:r>
    </w:p>
    <w:p w14:paraId="0905380E" w14:textId="77777777" w:rsidR="00224A56" w:rsidRDefault="00224A56" w:rsidP="00301F7B">
      <w:pPr>
        <w:jc w:val="both"/>
        <w:rPr>
          <w:rFonts w:ascii="Times New Roman" w:hAnsi="Times New Roman"/>
          <w:sz w:val="22"/>
        </w:rPr>
      </w:pPr>
    </w:p>
    <w:p w14:paraId="284438A5" w14:textId="77777777" w:rsidR="00107F0F" w:rsidRDefault="006326E8" w:rsidP="00301F7B">
      <w:pPr>
        <w:jc w:val="both"/>
        <w:rPr>
          <w:rFonts w:ascii="Times New Roman" w:hAnsi="Times New Roman"/>
          <w:sz w:val="22"/>
        </w:rPr>
      </w:pPr>
      <w:r>
        <w:rPr>
          <w:rFonts w:ascii="Times New Roman" w:hAnsi="Times New Roman"/>
          <w:sz w:val="22"/>
        </w:rPr>
        <w:t>Policies and procedures (rules) regarding student behavior refer to the actions of students while they are on school property, including actions that occur before, during and after regular school hours.  These rules also apply to all school-sponsored/related activities or events, such as field trips, sports, dances, assemblies, or evening school-related events on or off school property.</w:t>
      </w:r>
    </w:p>
    <w:p w14:paraId="5C3DD753" w14:textId="77777777" w:rsidR="00107F0F" w:rsidRDefault="00107F0F" w:rsidP="00301F7B">
      <w:pPr>
        <w:jc w:val="both"/>
        <w:rPr>
          <w:rFonts w:ascii="Times New Roman" w:hAnsi="Times New Roman"/>
          <w:sz w:val="22"/>
        </w:rPr>
      </w:pPr>
    </w:p>
    <w:p w14:paraId="4B7A6CA2" w14:textId="77777777" w:rsidR="00C23C22" w:rsidRPr="00C23C22" w:rsidRDefault="00C23C22" w:rsidP="00C23C22">
      <w:pPr>
        <w:jc w:val="both"/>
        <w:rPr>
          <w:rFonts w:ascii="Times New Roman" w:hAnsi="Times New Roman"/>
          <w:b/>
          <w:sz w:val="22"/>
        </w:rPr>
      </w:pPr>
      <w:r w:rsidRPr="00C23C22">
        <w:rPr>
          <w:rFonts w:ascii="Times New Roman" w:hAnsi="Times New Roman"/>
          <w:b/>
          <w:sz w:val="22"/>
        </w:rPr>
        <w:t xml:space="preserve">It is important to </w:t>
      </w:r>
      <w:r>
        <w:rPr>
          <w:rFonts w:ascii="Times New Roman" w:hAnsi="Times New Roman"/>
          <w:b/>
          <w:sz w:val="22"/>
        </w:rPr>
        <w:t>note</w:t>
      </w:r>
      <w:r w:rsidRPr="00C23C22">
        <w:rPr>
          <w:rFonts w:ascii="Times New Roman" w:hAnsi="Times New Roman"/>
          <w:b/>
          <w:sz w:val="22"/>
        </w:rPr>
        <w:t xml:space="preserve"> that it is impossible to predict all types of behavior and code of conduct violations that may occur.  </w:t>
      </w:r>
      <w:r>
        <w:rPr>
          <w:rFonts w:ascii="Times New Roman" w:hAnsi="Times New Roman"/>
          <w:b/>
          <w:sz w:val="22"/>
        </w:rPr>
        <w:t xml:space="preserve">All the possible code of conduct violations </w:t>
      </w:r>
      <w:proofErr w:type="gramStart"/>
      <w:r>
        <w:rPr>
          <w:rFonts w:ascii="Times New Roman" w:hAnsi="Times New Roman"/>
          <w:b/>
          <w:sz w:val="22"/>
        </w:rPr>
        <w:t>are</w:t>
      </w:r>
      <w:proofErr w:type="gramEnd"/>
      <w:r>
        <w:rPr>
          <w:rFonts w:ascii="Times New Roman" w:hAnsi="Times New Roman"/>
          <w:b/>
          <w:sz w:val="22"/>
        </w:rPr>
        <w:t xml:space="preserve"> not listed in this document.  </w:t>
      </w:r>
      <w:r w:rsidRPr="00C23C22">
        <w:rPr>
          <w:rFonts w:ascii="Times New Roman" w:hAnsi="Times New Roman"/>
          <w:b/>
          <w:sz w:val="22"/>
        </w:rPr>
        <w:t>The administrative staff holds the final decision to impose discipline consequences to any student that the administration deems as committing a code of conduct violation.</w:t>
      </w:r>
    </w:p>
    <w:p w14:paraId="32A668C1" w14:textId="77777777" w:rsidR="00F06A52" w:rsidRDefault="00F06A52" w:rsidP="00107F0F">
      <w:pPr>
        <w:jc w:val="both"/>
        <w:rPr>
          <w:rFonts w:ascii="Times New Roman" w:hAnsi="Times New Roman"/>
          <w:sz w:val="22"/>
        </w:rPr>
      </w:pPr>
    </w:p>
    <w:p w14:paraId="350D8F27" w14:textId="77777777" w:rsidR="00A16589" w:rsidRDefault="00A16589" w:rsidP="00107F0F">
      <w:pPr>
        <w:jc w:val="both"/>
        <w:rPr>
          <w:rFonts w:ascii="Times New Roman" w:hAnsi="Times New Roman"/>
          <w:sz w:val="22"/>
        </w:rPr>
      </w:pPr>
    </w:p>
    <w:p w14:paraId="6439993E" w14:textId="77777777" w:rsidR="00F06A52" w:rsidRDefault="00F06A52" w:rsidP="00107F0F">
      <w:pPr>
        <w:jc w:val="both"/>
        <w:rPr>
          <w:rFonts w:ascii="Times New Roman" w:hAnsi="Times New Roman"/>
          <w:sz w:val="22"/>
        </w:rPr>
      </w:pPr>
    </w:p>
    <w:p w14:paraId="10B8C3B5" w14:textId="77777777" w:rsidR="00320C27" w:rsidRDefault="00320C27" w:rsidP="00320C27">
      <w:pPr>
        <w:rPr>
          <w:b/>
          <w:sz w:val="22"/>
        </w:rPr>
        <w:sectPr w:rsidR="00320C27">
          <w:headerReference w:type="default" r:id="rId8"/>
          <w:footerReference w:type="even" r:id="rId9"/>
          <w:pgSz w:w="12240" w:h="15840"/>
          <w:pgMar w:top="1440" w:right="1152" w:bottom="1440" w:left="1152" w:header="720" w:footer="720" w:gutter="0"/>
          <w:pgNumType w:start="1"/>
          <w:cols w:num="2" w:space="720"/>
        </w:sectPr>
      </w:pPr>
    </w:p>
    <w:p w14:paraId="1B38A49D" w14:textId="77777777" w:rsidR="00320C27" w:rsidRDefault="00320C27" w:rsidP="00320C27">
      <w:pPr>
        <w:jc w:val="center"/>
        <w:rPr>
          <w:b/>
        </w:rPr>
      </w:pPr>
      <w:r w:rsidRPr="00320C27">
        <w:rPr>
          <w:b/>
        </w:rPr>
        <w:lastRenderedPageBreak/>
        <w:t>Academics</w:t>
      </w:r>
    </w:p>
    <w:p w14:paraId="670FD4CE" w14:textId="77777777" w:rsidR="00320C27" w:rsidRDefault="00320C27" w:rsidP="00320C27">
      <w:pPr>
        <w:jc w:val="center"/>
        <w:rPr>
          <w:b/>
        </w:rPr>
        <w:sectPr w:rsidR="00320C27">
          <w:type w:val="continuous"/>
          <w:pgSz w:w="12240" w:h="15840"/>
          <w:pgMar w:top="1260" w:right="1152" w:bottom="1440" w:left="1152" w:header="720" w:footer="720" w:gutter="0"/>
          <w:pgNumType w:start="1"/>
          <w:cols w:space="720"/>
        </w:sectPr>
      </w:pPr>
    </w:p>
    <w:p w14:paraId="6563BE65" w14:textId="77777777" w:rsidR="00320C27" w:rsidRPr="00320C27" w:rsidRDefault="00320C27" w:rsidP="00320C27">
      <w:pPr>
        <w:jc w:val="center"/>
        <w:rPr>
          <w:b/>
        </w:rPr>
      </w:pPr>
    </w:p>
    <w:p w14:paraId="3E8C278C" w14:textId="77777777" w:rsidR="00320C27" w:rsidRDefault="00320C27" w:rsidP="00320C27">
      <w:pPr>
        <w:rPr>
          <w:b/>
          <w:sz w:val="22"/>
        </w:rPr>
      </w:pPr>
      <w:r>
        <w:rPr>
          <w:b/>
          <w:sz w:val="22"/>
        </w:rPr>
        <w:t>100.0 – Day-to-Day Operations</w:t>
      </w:r>
    </w:p>
    <w:p w14:paraId="21D5ED31" w14:textId="77777777" w:rsidR="00320C27" w:rsidRDefault="00320C27" w:rsidP="00320C27">
      <w:pPr>
        <w:jc w:val="center"/>
        <w:rPr>
          <w:b/>
          <w:sz w:val="22"/>
        </w:rPr>
      </w:pPr>
    </w:p>
    <w:p w14:paraId="5C99F531" w14:textId="10782E0F" w:rsidR="003024F5" w:rsidRDefault="003024F5" w:rsidP="00320C27">
      <w:pPr>
        <w:rPr>
          <w:sz w:val="22"/>
        </w:rPr>
      </w:pPr>
      <w:r>
        <w:rPr>
          <w:sz w:val="22"/>
        </w:rPr>
        <w:t>Schedule for 7</w:t>
      </w:r>
      <w:r w:rsidRPr="003024F5">
        <w:rPr>
          <w:sz w:val="22"/>
          <w:vertAlign w:val="superscript"/>
        </w:rPr>
        <w:t>th</w:t>
      </w:r>
      <w:r>
        <w:rPr>
          <w:sz w:val="22"/>
        </w:rPr>
        <w:t xml:space="preserve"> and 8</w:t>
      </w:r>
      <w:r w:rsidRPr="003024F5">
        <w:rPr>
          <w:sz w:val="22"/>
          <w:vertAlign w:val="superscript"/>
        </w:rPr>
        <w:t>th</w:t>
      </w:r>
      <w:r>
        <w:rPr>
          <w:sz w:val="22"/>
        </w:rPr>
        <w:t xml:space="preserve"> Grades</w:t>
      </w:r>
    </w:p>
    <w:p w14:paraId="26F947A5" w14:textId="77777777" w:rsidR="00320C27" w:rsidRDefault="00320C27" w:rsidP="00320C27">
      <w:pPr>
        <w:rPr>
          <w:b/>
          <w:sz w:val="22"/>
        </w:rPr>
      </w:pPr>
      <w:r>
        <w:rPr>
          <w:sz w:val="22"/>
        </w:rPr>
        <w:t>7:</w:t>
      </w:r>
      <w:r w:rsidR="006913EB">
        <w:rPr>
          <w:sz w:val="22"/>
        </w:rPr>
        <w:t>22</w:t>
      </w:r>
      <w:r>
        <w:rPr>
          <w:sz w:val="22"/>
        </w:rPr>
        <w:tab/>
      </w:r>
      <w:r>
        <w:rPr>
          <w:sz w:val="22"/>
        </w:rPr>
        <w:tab/>
      </w:r>
      <w:r w:rsidRPr="009E4796">
        <w:rPr>
          <w:sz w:val="22"/>
        </w:rPr>
        <w:t>Warn</w:t>
      </w:r>
      <w:r>
        <w:rPr>
          <w:sz w:val="22"/>
        </w:rPr>
        <w:t>ing Bell</w:t>
      </w:r>
    </w:p>
    <w:p w14:paraId="443E4C6C" w14:textId="7B062540" w:rsidR="00320C27" w:rsidRDefault="00453176" w:rsidP="00320C27">
      <w:pPr>
        <w:rPr>
          <w:b/>
          <w:sz w:val="22"/>
        </w:rPr>
      </w:pPr>
      <w:r>
        <w:rPr>
          <w:sz w:val="22"/>
        </w:rPr>
        <w:t>7:30 – 8:24</w:t>
      </w:r>
      <w:r w:rsidR="00320C27">
        <w:rPr>
          <w:sz w:val="22"/>
        </w:rPr>
        <w:t xml:space="preserve">        </w:t>
      </w:r>
      <w:r w:rsidR="006913EB">
        <w:rPr>
          <w:sz w:val="22"/>
        </w:rPr>
        <w:t>Homeroom and 1</w:t>
      </w:r>
      <w:r w:rsidR="006913EB" w:rsidRPr="006913EB">
        <w:rPr>
          <w:sz w:val="22"/>
          <w:vertAlign w:val="superscript"/>
        </w:rPr>
        <w:t>st</w:t>
      </w:r>
      <w:r w:rsidR="006913EB">
        <w:rPr>
          <w:sz w:val="22"/>
        </w:rPr>
        <w:t xml:space="preserve"> Period </w:t>
      </w:r>
    </w:p>
    <w:p w14:paraId="2506B004" w14:textId="216B6607" w:rsidR="00320C27" w:rsidRPr="009E4796" w:rsidRDefault="00453176" w:rsidP="00320C27">
      <w:pPr>
        <w:rPr>
          <w:b/>
          <w:sz w:val="22"/>
        </w:rPr>
      </w:pPr>
      <w:r>
        <w:rPr>
          <w:sz w:val="22"/>
        </w:rPr>
        <w:t>8:27 – 9:16</w:t>
      </w:r>
      <w:r w:rsidR="00320C27">
        <w:rPr>
          <w:sz w:val="22"/>
        </w:rPr>
        <w:tab/>
      </w:r>
      <w:r w:rsidR="006913EB">
        <w:rPr>
          <w:sz w:val="22"/>
        </w:rPr>
        <w:t>2</w:t>
      </w:r>
      <w:r w:rsidR="006913EB" w:rsidRPr="006913EB">
        <w:rPr>
          <w:sz w:val="22"/>
          <w:vertAlign w:val="superscript"/>
        </w:rPr>
        <w:t>nd</w:t>
      </w:r>
      <w:r w:rsidR="006913EB">
        <w:rPr>
          <w:sz w:val="22"/>
        </w:rPr>
        <w:t xml:space="preserve"> </w:t>
      </w:r>
      <w:r w:rsidR="00320C27" w:rsidRPr="009E4796">
        <w:rPr>
          <w:sz w:val="22"/>
        </w:rPr>
        <w:t>period</w:t>
      </w:r>
    </w:p>
    <w:p w14:paraId="40B703E8" w14:textId="2CC0FEC5" w:rsidR="003024F5" w:rsidRDefault="00320C27" w:rsidP="00320C27">
      <w:pPr>
        <w:tabs>
          <w:tab w:val="left" w:pos="540"/>
          <w:tab w:val="left" w:pos="630"/>
          <w:tab w:val="left" w:pos="720"/>
        </w:tabs>
        <w:rPr>
          <w:sz w:val="22"/>
        </w:rPr>
      </w:pPr>
      <w:r>
        <w:rPr>
          <w:sz w:val="22"/>
        </w:rPr>
        <w:t>9:</w:t>
      </w:r>
      <w:r w:rsidR="00453176">
        <w:rPr>
          <w:sz w:val="22"/>
        </w:rPr>
        <w:t>19</w:t>
      </w:r>
      <w:r>
        <w:rPr>
          <w:sz w:val="22"/>
        </w:rPr>
        <w:t xml:space="preserve"> – </w:t>
      </w:r>
      <w:r w:rsidR="00453176">
        <w:rPr>
          <w:sz w:val="22"/>
        </w:rPr>
        <w:t>10:08</w:t>
      </w:r>
      <w:r>
        <w:rPr>
          <w:sz w:val="22"/>
        </w:rPr>
        <w:t xml:space="preserve">     </w:t>
      </w:r>
      <w:r w:rsidR="006913EB">
        <w:rPr>
          <w:sz w:val="22"/>
        </w:rPr>
        <w:tab/>
      </w:r>
      <w:r w:rsidR="00961884">
        <w:rPr>
          <w:sz w:val="22"/>
        </w:rPr>
        <w:t>3</w:t>
      </w:r>
      <w:r w:rsidR="00961884" w:rsidRPr="006913EB">
        <w:rPr>
          <w:sz w:val="22"/>
          <w:vertAlign w:val="superscript"/>
        </w:rPr>
        <w:t>rd</w:t>
      </w:r>
      <w:r w:rsidR="00961884">
        <w:rPr>
          <w:sz w:val="22"/>
        </w:rPr>
        <w:t xml:space="preserve"> </w:t>
      </w:r>
      <w:r w:rsidR="00961884" w:rsidRPr="009E4796">
        <w:rPr>
          <w:sz w:val="22"/>
        </w:rPr>
        <w:t>period</w:t>
      </w:r>
    </w:p>
    <w:p w14:paraId="3C4093D4" w14:textId="2ED39FFA" w:rsidR="00320C27" w:rsidRDefault="00453176" w:rsidP="00320C27">
      <w:pPr>
        <w:tabs>
          <w:tab w:val="left" w:pos="540"/>
          <w:tab w:val="left" w:pos="630"/>
          <w:tab w:val="left" w:pos="720"/>
          <w:tab w:val="left" w:pos="1440"/>
          <w:tab w:val="left" w:pos="2160"/>
        </w:tabs>
        <w:ind w:left="2160" w:hanging="2160"/>
        <w:rPr>
          <w:sz w:val="22"/>
        </w:rPr>
      </w:pPr>
      <w:r>
        <w:rPr>
          <w:sz w:val="22"/>
        </w:rPr>
        <w:t>10:11 - 11:00</w:t>
      </w:r>
      <w:r w:rsidR="006913EB">
        <w:rPr>
          <w:sz w:val="22"/>
        </w:rPr>
        <w:tab/>
        <w:t>4</w:t>
      </w:r>
      <w:r w:rsidR="006913EB" w:rsidRPr="006913EB">
        <w:rPr>
          <w:sz w:val="22"/>
          <w:vertAlign w:val="superscript"/>
        </w:rPr>
        <w:t>th</w:t>
      </w:r>
      <w:r w:rsidR="003024F5">
        <w:rPr>
          <w:sz w:val="22"/>
        </w:rPr>
        <w:t xml:space="preserve"> period</w:t>
      </w:r>
    </w:p>
    <w:p w14:paraId="0A5F5F72" w14:textId="0B686DB3" w:rsidR="00453176" w:rsidRPr="009E4796" w:rsidRDefault="00453176" w:rsidP="00453176">
      <w:pPr>
        <w:tabs>
          <w:tab w:val="left" w:pos="540"/>
          <w:tab w:val="left" w:pos="630"/>
          <w:tab w:val="left" w:pos="720"/>
        </w:tabs>
        <w:rPr>
          <w:sz w:val="22"/>
        </w:rPr>
      </w:pPr>
      <w:r>
        <w:rPr>
          <w:sz w:val="22"/>
        </w:rPr>
        <w:t>11:03-11:23</w:t>
      </w:r>
      <w:r>
        <w:rPr>
          <w:sz w:val="22"/>
        </w:rPr>
        <w:tab/>
        <w:t>Trojan Time</w:t>
      </w:r>
    </w:p>
    <w:p w14:paraId="14740A94" w14:textId="4D645368" w:rsidR="00320C27" w:rsidRPr="009E4796" w:rsidRDefault="00320C27" w:rsidP="00453176">
      <w:pPr>
        <w:tabs>
          <w:tab w:val="left" w:pos="540"/>
          <w:tab w:val="left" w:pos="630"/>
          <w:tab w:val="left" w:pos="720"/>
        </w:tabs>
        <w:rPr>
          <w:sz w:val="22"/>
        </w:rPr>
      </w:pPr>
      <w:r>
        <w:rPr>
          <w:sz w:val="22"/>
        </w:rPr>
        <w:t>11:</w:t>
      </w:r>
      <w:r w:rsidR="00453176">
        <w:rPr>
          <w:sz w:val="22"/>
        </w:rPr>
        <w:t>26</w:t>
      </w:r>
      <w:r>
        <w:rPr>
          <w:sz w:val="22"/>
        </w:rPr>
        <w:t xml:space="preserve"> – </w:t>
      </w:r>
      <w:r w:rsidR="00453176">
        <w:rPr>
          <w:sz w:val="22"/>
        </w:rPr>
        <w:t>12:47</w:t>
      </w:r>
      <w:r w:rsidR="006913EB">
        <w:rPr>
          <w:sz w:val="22"/>
        </w:rPr>
        <w:t xml:space="preserve">    </w:t>
      </w:r>
      <w:r w:rsidRPr="009E4796">
        <w:rPr>
          <w:sz w:val="22"/>
        </w:rPr>
        <w:t>5</w:t>
      </w:r>
      <w:r w:rsidRPr="009E4796">
        <w:rPr>
          <w:sz w:val="22"/>
          <w:vertAlign w:val="superscript"/>
        </w:rPr>
        <w:t>th</w:t>
      </w:r>
      <w:r w:rsidRPr="009E4796">
        <w:rPr>
          <w:sz w:val="22"/>
        </w:rPr>
        <w:t xml:space="preserve"> period</w:t>
      </w:r>
      <w:r w:rsidR="003024F5">
        <w:rPr>
          <w:sz w:val="22"/>
        </w:rPr>
        <w:t xml:space="preserve"> and Lunch</w:t>
      </w:r>
    </w:p>
    <w:p w14:paraId="42C68C15" w14:textId="150416FF" w:rsidR="00320C27" w:rsidRPr="009E4796" w:rsidRDefault="00453176" w:rsidP="00320C27">
      <w:pPr>
        <w:tabs>
          <w:tab w:val="left" w:pos="540"/>
          <w:tab w:val="left" w:pos="630"/>
          <w:tab w:val="left" w:pos="720"/>
        </w:tabs>
        <w:rPr>
          <w:sz w:val="22"/>
        </w:rPr>
      </w:pPr>
      <w:r>
        <w:rPr>
          <w:sz w:val="22"/>
        </w:rPr>
        <w:t>12:50 – 1:39</w:t>
      </w:r>
      <w:r w:rsidR="00320C27">
        <w:rPr>
          <w:sz w:val="22"/>
        </w:rPr>
        <w:t xml:space="preserve">      </w:t>
      </w:r>
      <w:r w:rsidR="006913EB">
        <w:rPr>
          <w:sz w:val="22"/>
        </w:rPr>
        <w:t>6</w:t>
      </w:r>
      <w:r w:rsidR="00320C27" w:rsidRPr="009E4796">
        <w:rPr>
          <w:sz w:val="22"/>
          <w:vertAlign w:val="superscript"/>
        </w:rPr>
        <w:t>th</w:t>
      </w:r>
      <w:r w:rsidR="00320C27" w:rsidRPr="009E4796">
        <w:rPr>
          <w:sz w:val="22"/>
        </w:rPr>
        <w:t xml:space="preserve"> period</w:t>
      </w:r>
    </w:p>
    <w:p w14:paraId="484D2DA7" w14:textId="223F7E8F" w:rsidR="00320C27" w:rsidRDefault="00453176" w:rsidP="003024F5">
      <w:pPr>
        <w:tabs>
          <w:tab w:val="left" w:pos="540"/>
          <w:tab w:val="left" w:pos="630"/>
          <w:tab w:val="left" w:pos="720"/>
        </w:tabs>
        <w:rPr>
          <w:sz w:val="22"/>
        </w:rPr>
      </w:pPr>
      <w:r>
        <w:rPr>
          <w:sz w:val="22"/>
        </w:rPr>
        <w:t>1:42 – 2:31</w:t>
      </w:r>
      <w:r w:rsidR="00320C27">
        <w:rPr>
          <w:sz w:val="22"/>
        </w:rPr>
        <w:tab/>
      </w:r>
      <w:r w:rsidR="006913EB">
        <w:rPr>
          <w:sz w:val="22"/>
        </w:rPr>
        <w:t>7</w:t>
      </w:r>
      <w:r w:rsidR="00320C27" w:rsidRPr="009E4796">
        <w:rPr>
          <w:sz w:val="22"/>
          <w:vertAlign w:val="superscript"/>
        </w:rPr>
        <w:t>th</w:t>
      </w:r>
      <w:r w:rsidR="00320C27" w:rsidRPr="009E4796">
        <w:rPr>
          <w:sz w:val="22"/>
        </w:rPr>
        <w:t xml:space="preserve"> period</w:t>
      </w:r>
    </w:p>
    <w:p w14:paraId="701ABF58" w14:textId="77777777" w:rsidR="00981C09" w:rsidRDefault="00981C09" w:rsidP="003024F5">
      <w:pPr>
        <w:tabs>
          <w:tab w:val="left" w:pos="540"/>
          <w:tab w:val="left" w:pos="630"/>
          <w:tab w:val="left" w:pos="720"/>
        </w:tabs>
        <w:rPr>
          <w:sz w:val="22"/>
        </w:rPr>
      </w:pPr>
    </w:p>
    <w:p w14:paraId="4D2B7367" w14:textId="1DEA14A7" w:rsidR="00981C09" w:rsidRPr="003024F5" w:rsidRDefault="00981C09" w:rsidP="003024F5">
      <w:pPr>
        <w:tabs>
          <w:tab w:val="left" w:pos="540"/>
          <w:tab w:val="left" w:pos="630"/>
          <w:tab w:val="left" w:pos="720"/>
        </w:tabs>
        <w:rPr>
          <w:sz w:val="22"/>
        </w:rPr>
      </w:pPr>
      <w:r>
        <w:rPr>
          <w:sz w:val="22"/>
        </w:rPr>
        <w:t>*Grades 5 and 6 are on a block schedule</w:t>
      </w:r>
    </w:p>
    <w:p w14:paraId="53DD33BD" w14:textId="77777777" w:rsidR="00320C27" w:rsidRDefault="00320C27" w:rsidP="00320C27">
      <w:pPr>
        <w:jc w:val="center"/>
        <w:rPr>
          <w:b/>
          <w:sz w:val="22"/>
        </w:rPr>
      </w:pPr>
    </w:p>
    <w:p w14:paraId="6816ABDB" w14:textId="77777777" w:rsidR="0073693F" w:rsidRDefault="000B7CB5" w:rsidP="00320C27">
      <w:pPr>
        <w:rPr>
          <w:b/>
          <w:sz w:val="22"/>
        </w:rPr>
      </w:pPr>
      <w:r>
        <w:rPr>
          <w:b/>
          <w:sz w:val="22"/>
        </w:rPr>
        <w:t xml:space="preserve">100.1 – Promotion </w:t>
      </w:r>
    </w:p>
    <w:p w14:paraId="48CBD45D" w14:textId="77777777" w:rsidR="00320C27" w:rsidRDefault="000B7CB5" w:rsidP="00320C27">
      <w:pPr>
        <w:rPr>
          <w:b/>
          <w:sz w:val="22"/>
        </w:rPr>
      </w:pPr>
      <w:r>
        <w:rPr>
          <w:b/>
          <w:sz w:val="22"/>
        </w:rPr>
        <w:t xml:space="preserve"> Grades 6-8</w:t>
      </w:r>
    </w:p>
    <w:p w14:paraId="4E9ECB87" w14:textId="77777777" w:rsidR="00320C27" w:rsidRDefault="00320C27" w:rsidP="00320C27">
      <w:pPr>
        <w:jc w:val="center"/>
        <w:rPr>
          <w:b/>
          <w:sz w:val="22"/>
        </w:rPr>
      </w:pPr>
    </w:p>
    <w:p w14:paraId="3CF2C86B" w14:textId="6AA9DD20" w:rsidR="00157A18" w:rsidRDefault="00071FA5" w:rsidP="00320C27">
      <w:pPr>
        <w:jc w:val="both"/>
        <w:rPr>
          <w:sz w:val="22"/>
        </w:rPr>
      </w:pPr>
      <w:r>
        <w:rPr>
          <w:sz w:val="22"/>
        </w:rPr>
        <w:t>A middle school student is not permitted to fail more than one of the core subject areas (reading, English, 21st Century Skills, math (including algebra), social studies, and/or science)</w:t>
      </w:r>
      <w:r w:rsidR="00906F3D">
        <w:rPr>
          <w:sz w:val="22"/>
        </w:rPr>
        <w:t>, or more than two</w:t>
      </w:r>
      <w:r w:rsidR="00157A18">
        <w:rPr>
          <w:sz w:val="22"/>
        </w:rPr>
        <w:t xml:space="preserve"> semester non-core classes or one whole year non-core class </w:t>
      </w:r>
      <w:r w:rsidR="00A32F0A">
        <w:rPr>
          <w:sz w:val="22"/>
        </w:rPr>
        <w:t>(</w:t>
      </w:r>
      <w:r w:rsidR="00157A18">
        <w:rPr>
          <w:sz w:val="22"/>
        </w:rPr>
        <w:t>computers, health, art, physical education, choir, and/or band).</w:t>
      </w:r>
    </w:p>
    <w:p w14:paraId="48FF8A8F" w14:textId="77777777" w:rsidR="00157A18" w:rsidRDefault="00157A18" w:rsidP="00320C27">
      <w:pPr>
        <w:jc w:val="both"/>
        <w:rPr>
          <w:sz w:val="22"/>
        </w:rPr>
      </w:pPr>
    </w:p>
    <w:p w14:paraId="0E737A0D" w14:textId="77777777" w:rsidR="00157A18" w:rsidRDefault="00157A18" w:rsidP="00320C27">
      <w:pPr>
        <w:jc w:val="both"/>
        <w:rPr>
          <w:sz w:val="22"/>
        </w:rPr>
      </w:pPr>
      <w:r>
        <w:rPr>
          <w:sz w:val="22"/>
        </w:rPr>
        <w:t>If a student does not meet the requirements for promotion, a committee will be formed, composed of the principal, guidance counselor, and selected teachers to determine the best possible placement for the child for the upcoming year.  Consideration will be given to the pupil’s age, ability, achievement levels, previous retentions, courses failed, effort placed forth, as well as social and emotional health.  If the student is in danger of being retained, the parents will be notified no later than early April.</w:t>
      </w:r>
    </w:p>
    <w:p w14:paraId="7F1DFFFD" w14:textId="77777777" w:rsidR="00157A18" w:rsidRDefault="00157A18" w:rsidP="00320C27">
      <w:pPr>
        <w:jc w:val="both"/>
        <w:rPr>
          <w:sz w:val="22"/>
        </w:rPr>
      </w:pPr>
    </w:p>
    <w:p w14:paraId="3CF280C0" w14:textId="77777777" w:rsidR="0073693F" w:rsidRDefault="00157A18" w:rsidP="00320C27">
      <w:pPr>
        <w:jc w:val="both"/>
        <w:rPr>
          <w:sz w:val="22"/>
        </w:rPr>
      </w:pPr>
      <w:r>
        <w:rPr>
          <w:sz w:val="22"/>
        </w:rPr>
        <w:t>In order to pass a course, a student must have a final average of D- or above in addition to passing a minimum of two of the 9-week grading periods in a yearlong course and one of the grading periods in a semester course.</w:t>
      </w:r>
    </w:p>
    <w:p w14:paraId="3E4218B2" w14:textId="77777777" w:rsidR="0073693F" w:rsidRDefault="0073693F" w:rsidP="00320C27">
      <w:pPr>
        <w:jc w:val="both"/>
        <w:rPr>
          <w:sz w:val="22"/>
        </w:rPr>
      </w:pPr>
    </w:p>
    <w:p w14:paraId="08BA416E" w14:textId="77777777" w:rsidR="0073693F" w:rsidRDefault="0073693F" w:rsidP="00320C27">
      <w:pPr>
        <w:jc w:val="both"/>
        <w:rPr>
          <w:b/>
          <w:sz w:val="22"/>
        </w:rPr>
      </w:pPr>
    </w:p>
    <w:p w14:paraId="6C6CC77D" w14:textId="77777777" w:rsidR="0073693F" w:rsidRDefault="0073693F" w:rsidP="00320C27">
      <w:pPr>
        <w:jc w:val="both"/>
        <w:rPr>
          <w:b/>
          <w:sz w:val="22"/>
        </w:rPr>
      </w:pPr>
    </w:p>
    <w:p w14:paraId="242DFEE6" w14:textId="77777777" w:rsidR="0073693F" w:rsidRDefault="0073693F" w:rsidP="00320C27">
      <w:pPr>
        <w:jc w:val="both"/>
        <w:rPr>
          <w:b/>
          <w:sz w:val="22"/>
        </w:rPr>
      </w:pPr>
    </w:p>
    <w:p w14:paraId="13987408" w14:textId="77777777" w:rsidR="0073693F" w:rsidRDefault="0073693F" w:rsidP="00320C27">
      <w:pPr>
        <w:jc w:val="both"/>
        <w:rPr>
          <w:b/>
          <w:sz w:val="22"/>
        </w:rPr>
      </w:pPr>
    </w:p>
    <w:p w14:paraId="636474FD" w14:textId="77777777" w:rsidR="00A16589" w:rsidRDefault="00A16589" w:rsidP="00320C27">
      <w:pPr>
        <w:jc w:val="both"/>
        <w:rPr>
          <w:b/>
          <w:sz w:val="22"/>
        </w:rPr>
      </w:pPr>
    </w:p>
    <w:p w14:paraId="1FE8EDAC" w14:textId="77777777" w:rsidR="0073693F" w:rsidRDefault="0073693F" w:rsidP="00320C27">
      <w:pPr>
        <w:jc w:val="both"/>
        <w:rPr>
          <w:b/>
          <w:sz w:val="22"/>
        </w:rPr>
      </w:pPr>
      <w:r w:rsidRPr="0073693F">
        <w:rPr>
          <w:b/>
          <w:sz w:val="22"/>
        </w:rPr>
        <w:t>Grade 5</w:t>
      </w:r>
    </w:p>
    <w:p w14:paraId="45F29834" w14:textId="77777777" w:rsidR="0073693F" w:rsidRPr="00EE48BC" w:rsidRDefault="0073693F" w:rsidP="0073693F">
      <w:pPr>
        <w:jc w:val="both"/>
        <w:rPr>
          <w:sz w:val="22"/>
        </w:rPr>
      </w:pPr>
      <w:r w:rsidRPr="00EE48BC">
        <w:rPr>
          <w:sz w:val="22"/>
        </w:rPr>
        <w:t>Passing a course: In order to pass a course, a student must pass two (2) of the nine week grading periods and earn a grade point average of .60 or above.</w:t>
      </w:r>
    </w:p>
    <w:p w14:paraId="06C5EFFD" w14:textId="77777777" w:rsidR="0073693F" w:rsidRPr="00EE48BC" w:rsidRDefault="0073693F" w:rsidP="0073693F">
      <w:pPr>
        <w:ind w:firstLine="720"/>
        <w:jc w:val="both"/>
        <w:rPr>
          <w:sz w:val="22"/>
        </w:rPr>
      </w:pPr>
    </w:p>
    <w:p w14:paraId="7294825E" w14:textId="77777777" w:rsidR="0073693F" w:rsidRDefault="0073693F" w:rsidP="0073693F">
      <w:pPr>
        <w:jc w:val="both"/>
        <w:rPr>
          <w:sz w:val="22"/>
        </w:rPr>
      </w:pPr>
      <w:r w:rsidRPr="00EE48BC">
        <w:rPr>
          <w:sz w:val="22"/>
        </w:rPr>
        <w:t>Failing: The parents of a student who is in danger of failing will be notified after the second grading period. Students will be retained or placed if any of the following occur:</w:t>
      </w:r>
    </w:p>
    <w:p w14:paraId="465A3899" w14:textId="77777777" w:rsidR="0073693F" w:rsidRPr="00EE48BC" w:rsidRDefault="0073693F" w:rsidP="0073693F">
      <w:pPr>
        <w:pStyle w:val="ListParagraph"/>
        <w:numPr>
          <w:ilvl w:val="0"/>
          <w:numId w:val="5"/>
        </w:numPr>
        <w:jc w:val="both"/>
        <w:rPr>
          <w:sz w:val="22"/>
        </w:rPr>
      </w:pPr>
      <w:r w:rsidRPr="00EE48BC">
        <w:rPr>
          <w:sz w:val="22"/>
        </w:rPr>
        <w:t>Failure of Reading</w:t>
      </w:r>
    </w:p>
    <w:p w14:paraId="0E3A2784" w14:textId="77777777" w:rsidR="0073693F" w:rsidRPr="00EE48BC" w:rsidRDefault="0073693F" w:rsidP="0073693F">
      <w:pPr>
        <w:pStyle w:val="ListParagraph"/>
        <w:numPr>
          <w:ilvl w:val="0"/>
          <w:numId w:val="5"/>
        </w:numPr>
        <w:jc w:val="both"/>
        <w:rPr>
          <w:sz w:val="22"/>
        </w:rPr>
      </w:pPr>
      <w:r w:rsidRPr="00EE48BC">
        <w:rPr>
          <w:sz w:val="22"/>
        </w:rPr>
        <w:t>Failure of Math</w:t>
      </w:r>
    </w:p>
    <w:p w14:paraId="680AB5F0" w14:textId="77777777" w:rsidR="0073693F" w:rsidRPr="00EE48BC" w:rsidRDefault="0073693F" w:rsidP="0073693F">
      <w:pPr>
        <w:pStyle w:val="ListParagraph"/>
        <w:numPr>
          <w:ilvl w:val="0"/>
          <w:numId w:val="5"/>
        </w:numPr>
        <w:jc w:val="both"/>
        <w:rPr>
          <w:sz w:val="22"/>
        </w:rPr>
      </w:pPr>
      <w:r w:rsidRPr="00EE48BC">
        <w:rPr>
          <w:sz w:val="22"/>
        </w:rPr>
        <w:t>Failure of any two (2) of the other core subject areas</w:t>
      </w:r>
    </w:p>
    <w:p w14:paraId="7DF2A0DC" w14:textId="77777777" w:rsidR="00320C27" w:rsidRDefault="00320C27" w:rsidP="00320C27">
      <w:pPr>
        <w:jc w:val="both"/>
        <w:rPr>
          <w:b/>
          <w:sz w:val="22"/>
        </w:rPr>
      </w:pPr>
    </w:p>
    <w:p w14:paraId="60120E9B" w14:textId="77777777" w:rsidR="00320C27" w:rsidRDefault="00320C27" w:rsidP="00320C27">
      <w:pPr>
        <w:rPr>
          <w:b/>
          <w:sz w:val="22"/>
        </w:rPr>
      </w:pPr>
      <w:r>
        <w:rPr>
          <w:b/>
          <w:sz w:val="22"/>
        </w:rPr>
        <w:t>100.2 – Honor Roll</w:t>
      </w:r>
    </w:p>
    <w:p w14:paraId="2FC745B9" w14:textId="77777777" w:rsidR="00320C27" w:rsidRPr="00EE48BC" w:rsidRDefault="00320C27" w:rsidP="00320C27">
      <w:pPr>
        <w:jc w:val="center"/>
        <w:rPr>
          <w:b/>
          <w:sz w:val="22"/>
        </w:rPr>
      </w:pPr>
    </w:p>
    <w:p w14:paraId="0ACA95E3" w14:textId="77777777" w:rsidR="00320C27" w:rsidRDefault="00320C27" w:rsidP="00320C27">
      <w:pPr>
        <w:rPr>
          <w:sz w:val="22"/>
        </w:rPr>
      </w:pPr>
      <w:r w:rsidRPr="00EE48BC">
        <w:rPr>
          <w:sz w:val="22"/>
        </w:rPr>
        <w:t>An honor roll will be published at the end of each 9-week grading period and will include the following:</w:t>
      </w:r>
    </w:p>
    <w:p w14:paraId="18E4EA7A" w14:textId="77777777" w:rsidR="00320C27" w:rsidRPr="00EE48BC" w:rsidRDefault="00320C27" w:rsidP="00320C27">
      <w:pPr>
        <w:pStyle w:val="ListParagraph"/>
        <w:numPr>
          <w:ilvl w:val="0"/>
          <w:numId w:val="6"/>
        </w:numPr>
        <w:rPr>
          <w:sz w:val="22"/>
        </w:rPr>
      </w:pPr>
      <w:r w:rsidRPr="00EE48BC">
        <w:rPr>
          <w:sz w:val="22"/>
        </w:rPr>
        <w:t>Distinction Roll  - All A’s</w:t>
      </w:r>
    </w:p>
    <w:p w14:paraId="210408F6" w14:textId="77777777" w:rsidR="00320C27" w:rsidRDefault="00320C27" w:rsidP="00320C27">
      <w:pPr>
        <w:pStyle w:val="ListParagraph"/>
        <w:numPr>
          <w:ilvl w:val="0"/>
          <w:numId w:val="6"/>
        </w:numPr>
        <w:rPr>
          <w:sz w:val="22"/>
        </w:rPr>
      </w:pPr>
      <w:r w:rsidRPr="00EE48BC">
        <w:rPr>
          <w:sz w:val="22"/>
        </w:rPr>
        <w:t>Merit Roll  - At least 1 “A” and no grade lower than a “B”</w:t>
      </w:r>
    </w:p>
    <w:p w14:paraId="32D89983" w14:textId="77777777" w:rsidR="00320C27" w:rsidRDefault="00320C27" w:rsidP="00320C27">
      <w:pPr>
        <w:rPr>
          <w:sz w:val="22"/>
        </w:rPr>
      </w:pPr>
    </w:p>
    <w:p w14:paraId="3A860FC1" w14:textId="77777777" w:rsidR="00320C27" w:rsidRPr="00151BBE" w:rsidRDefault="00320C27" w:rsidP="00320C27">
      <w:pPr>
        <w:rPr>
          <w:b/>
          <w:sz w:val="22"/>
        </w:rPr>
      </w:pPr>
      <w:r>
        <w:rPr>
          <w:b/>
          <w:sz w:val="22"/>
        </w:rPr>
        <w:t xml:space="preserve">100.3 – </w:t>
      </w:r>
      <w:r w:rsidRPr="00151BBE">
        <w:rPr>
          <w:b/>
          <w:sz w:val="22"/>
        </w:rPr>
        <w:t>Homework</w:t>
      </w:r>
    </w:p>
    <w:p w14:paraId="44173ECC" w14:textId="77777777" w:rsidR="00320C27" w:rsidRDefault="00320C27" w:rsidP="00320C27">
      <w:pPr>
        <w:jc w:val="both"/>
        <w:rPr>
          <w:sz w:val="22"/>
        </w:rPr>
      </w:pPr>
    </w:p>
    <w:p w14:paraId="4AD0F03A" w14:textId="04BB4AFE" w:rsidR="00320C27" w:rsidRDefault="00320C27" w:rsidP="00320C27">
      <w:pPr>
        <w:rPr>
          <w:sz w:val="22"/>
        </w:rPr>
      </w:pPr>
      <w:r>
        <w:rPr>
          <w:sz w:val="22"/>
        </w:rPr>
        <w:t>Since homework is assigned, it is important to pay attention to directions, organize your work, and utilize class study time wisely.  It is also important to keep up with your work on a daily basis.</w:t>
      </w:r>
      <w:r w:rsidR="00A32F0A">
        <w:rPr>
          <w:sz w:val="22"/>
        </w:rPr>
        <w:t xml:space="preserve">  Parents may check Wiki </w:t>
      </w:r>
      <w:r w:rsidR="00453176">
        <w:rPr>
          <w:sz w:val="22"/>
        </w:rPr>
        <w:t>and/or Progress Book</w:t>
      </w:r>
      <w:r w:rsidR="00A32F0A">
        <w:rPr>
          <w:sz w:val="22"/>
        </w:rPr>
        <w:t xml:space="preserve"> for missed or upcoming work.</w:t>
      </w:r>
    </w:p>
    <w:p w14:paraId="4C9CABEC" w14:textId="77777777" w:rsidR="00320C27" w:rsidRDefault="00320C27" w:rsidP="00320C27">
      <w:pPr>
        <w:rPr>
          <w:sz w:val="22"/>
        </w:rPr>
      </w:pPr>
    </w:p>
    <w:p w14:paraId="317C682F" w14:textId="77777777" w:rsidR="00320C27" w:rsidRDefault="00320C27" w:rsidP="00320C27">
      <w:pPr>
        <w:rPr>
          <w:sz w:val="22"/>
        </w:rPr>
      </w:pPr>
      <w:r>
        <w:rPr>
          <w:sz w:val="22"/>
        </w:rPr>
        <w:t>It should be remembered that a major purpose of homework is not only to provide needed practice for newly acquired skills, but also to build good study habits.  If you, the parent, feel there is a problem concerning your child’s homework, please contact your child’s teacher.  The school cannot accept any student’s homework via the fax machine.</w:t>
      </w:r>
    </w:p>
    <w:p w14:paraId="0CB598B0" w14:textId="77777777" w:rsidR="00320C27" w:rsidRDefault="00320C27" w:rsidP="00320C27">
      <w:pPr>
        <w:rPr>
          <w:sz w:val="22"/>
        </w:rPr>
      </w:pPr>
    </w:p>
    <w:p w14:paraId="2DAF4199" w14:textId="77777777" w:rsidR="00320C27" w:rsidRDefault="00320C27" w:rsidP="00320C27">
      <w:pPr>
        <w:rPr>
          <w:sz w:val="22"/>
        </w:rPr>
      </w:pPr>
      <w:r>
        <w:rPr>
          <w:sz w:val="22"/>
        </w:rPr>
        <w:t>Failure to complete assigned homework may lead to academic demerits and /or further disciplinary actions.</w:t>
      </w:r>
    </w:p>
    <w:p w14:paraId="3774641F" w14:textId="77777777" w:rsidR="00320C27" w:rsidRDefault="00320C27" w:rsidP="00320C27">
      <w:pPr>
        <w:jc w:val="both"/>
        <w:rPr>
          <w:b/>
          <w:sz w:val="22"/>
        </w:rPr>
      </w:pPr>
    </w:p>
    <w:p w14:paraId="0731D56D" w14:textId="77777777" w:rsidR="0073693F" w:rsidRDefault="0073693F" w:rsidP="00320C27">
      <w:pPr>
        <w:rPr>
          <w:b/>
          <w:sz w:val="22"/>
        </w:rPr>
      </w:pPr>
    </w:p>
    <w:p w14:paraId="1DD57A1C" w14:textId="77777777" w:rsidR="0073693F" w:rsidRDefault="0073693F" w:rsidP="00320C27">
      <w:pPr>
        <w:rPr>
          <w:b/>
          <w:sz w:val="22"/>
        </w:rPr>
      </w:pPr>
    </w:p>
    <w:p w14:paraId="21BA50E7" w14:textId="77777777" w:rsidR="0073693F" w:rsidRDefault="0073693F" w:rsidP="00320C27">
      <w:pPr>
        <w:rPr>
          <w:b/>
          <w:sz w:val="22"/>
        </w:rPr>
      </w:pPr>
    </w:p>
    <w:p w14:paraId="03BE6166" w14:textId="77777777" w:rsidR="0073693F" w:rsidRDefault="0073693F" w:rsidP="00320C27">
      <w:pPr>
        <w:rPr>
          <w:b/>
          <w:sz w:val="22"/>
        </w:rPr>
      </w:pPr>
    </w:p>
    <w:p w14:paraId="39AB315D" w14:textId="77777777" w:rsidR="0073693F" w:rsidRDefault="0073693F" w:rsidP="00320C27">
      <w:pPr>
        <w:rPr>
          <w:b/>
          <w:sz w:val="22"/>
        </w:rPr>
      </w:pPr>
    </w:p>
    <w:p w14:paraId="7791962C" w14:textId="77777777" w:rsidR="0073693F" w:rsidRDefault="0073693F" w:rsidP="00320C27">
      <w:pPr>
        <w:rPr>
          <w:b/>
          <w:sz w:val="22"/>
        </w:rPr>
      </w:pPr>
    </w:p>
    <w:p w14:paraId="273B0A93" w14:textId="77777777" w:rsidR="00320C27" w:rsidRDefault="00320C27" w:rsidP="00320C27">
      <w:pPr>
        <w:rPr>
          <w:b/>
          <w:sz w:val="22"/>
        </w:rPr>
      </w:pPr>
      <w:r>
        <w:rPr>
          <w:b/>
          <w:sz w:val="22"/>
        </w:rPr>
        <w:t>100.4 – Grading Scale</w:t>
      </w:r>
    </w:p>
    <w:p w14:paraId="1F117528" w14:textId="77777777" w:rsidR="00320C27" w:rsidRDefault="00320C27" w:rsidP="00320C27">
      <w:pPr>
        <w:jc w:val="center"/>
        <w:rPr>
          <w:b/>
          <w:sz w:val="22"/>
        </w:rPr>
      </w:pPr>
    </w:p>
    <w:p w14:paraId="7BC84B81" w14:textId="77777777" w:rsidR="00320C27" w:rsidRDefault="006913EB" w:rsidP="00320C27">
      <w:pPr>
        <w:jc w:val="both"/>
        <w:rPr>
          <w:b/>
          <w:sz w:val="22"/>
        </w:rPr>
      </w:pPr>
      <w:r>
        <w:rPr>
          <w:b/>
          <w:sz w:val="22"/>
        </w:rPr>
        <w:t>100-93</w:t>
      </w:r>
      <w:r>
        <w:rPr>
          <w:b/>
          <w:sz w:val="22"/>
        </w:rPr>
        <w:tab/>
        <w:t>A</w:t>
      </w:r>
      <w:r>
        <w:rPr>
          <w:b/>
          <w:sz w:val="22"/>
        </w:rPr>
        <w:tab/>
      </w:r>
      <w:r>
        <w:rPr>
          <w:b/>
          <w:sz w:val="22"/>
        </w:rPr>
        <w:tab/>
        <w:t>4.0</w:t>
      </w:r>
    </w:p>
    <w:p w14:paraId="4E059B1C" w14:textId="77777777" w:rsidR="00320C27" w:rsidRDefault="006913EB" w:rsidP="00320C27">
      <w:pPr>
        <w:jc w:val="both"/>
        <w:rPr>
          <w:b/>
          <w:sz w:val="22"/>
        </w:rPr>
      </w:pPr>
      <w:r>
        <w:rPr>
          <w:b/>
          <w:sz w:val="22"/>
        </w:rPr>
        <w:t>92-90</w:t>
      </w:r>
      <w:r w:rsidR="00320C27">
        <w:rPr>
          <w:b/>
          <w:sz w:val="22"/>
        </w:rPr>
        <w:tab/>
        <w:t>A-</w:t>
      </w:r>
      <w:r>
        <w:rPr>
          <w:b/>
          <w:sz w:val="22"/>
        </w:rPr>
        <w:tab/>
      </w:r>
      <w:r>
        <w:rPr>
          <w:b/>
          <w:sz w:val="22"/>
        </w:rPr>
        <w:tab/>
        <w:t>3.67</w:t>
      </w:r>
    </w:p>
    <w:p w14:paraId="481C55C4" w14:textId="77777777" w:rsidR="00320C27" w:rsidRDefault="006913EB" w:rsidP="00320C27">
      <w:pPr>
        <w:jc w:val="both"/>
        <w:rPr>
          <w:b/>
          <w:sz w:val="22"/>
        </w:rPr>
      </w:pPr>
      <w:r>
        <w:rPr>
          <w:b/>
          <w:sz w:val="22"/>
        </w:rPr>
        <w:t>89-87</w:t>
      </w:r>
      <w:r w:rsidR="00320C27">
        <w:rPr>
          <w:b/>
          <w:sz w:val="22"/>
        </w:rPr>
        <w:tab/>
        <w:t>B+</w:t>
      </w:r>
      <w:r>
        <w:rPr>
          <w:b/>
          <w:sz w:val="22"/>
        </w:rPr>
        <w:tab/>
      </w:r>
      <w:r>
        <w:rPr>
          <w:b/>
          <w:sz w:val="22"/>
        </w:rPr>
        <w:tab/>
        <w:t>3.33</w:t>
      </w:r>
    </w:p>
    <w:p w14:paraId="02131CD2" w14:textId="77777777" w:rsidR="00320C27" w:rsidRDefault="006913EB" w:rsidP="00320C27">
      <w:pPr>
        <w:jc w:val="both"/>
        <w:rPr>
          <w:b/>
          <w:sz w:val="22"/>
        </w:rPr>
      </w:pPr>
      <w:r>
        <w:rPr>
          <w:b/>
          <w:sz w:val="22"/>
        </w:rPr>
        <w:t>86-83</w:t>
      </w:r>
      <w:r w:rsidR="00320C27">
        <w:rPr>
          <w:b/>
          <w:sz w:val="22"/>
        </w:rPr>
        <w:tab/>
        <w:t>B</w:t>
      </w:r>
      <w:r>
        <w:rPr>
          <w:b/>
          <w:sz w:val="22"/>
        </w:rPr>
        <w:tab/>
      </w:r>
      <w:r>
        <w:rPr>
          <w:b/>
          <w:sz w:val="22"/>
        </w:rPr>
        <w:tab/>
        <w:t>3.0</w:t>
      </w:r>
    </w:p>
    <w:p w14:paraId="324544E2" w14:textId="77777777" w:rsidR="00320C27" w:rsidRDefault="006913EB" w:rsidP="00320C27">
      <w:pPr>
        <w:jc w:val="both"/>
        <w:rPr>
          <w:b/>
          <w:sz w:val="22"/>
        </w:rPr>
      </w:pPr>
      <w:r>
        <w:rPr>
          <w:b/>
          <w:sz w:val="22"/>
        </w:rPr>
        <w:t>82-80</w:t>
      </w:r>
      <w:r w:rsidR="00320C27">
        <w:rPr>
          <w:b/>
          <w:sz w:val="22"/>
        </w:rPr>
        <w:tab/>
        <w:t>B-</w:t>
      </w:r>
      <w:r>
        <w:rPr>
          <w:b/>
          <w:sz w:val="22"/>
        </w:rPr>
        <w:tab/>
      </w:r>
      <w:r>
        <w:rPr>
          <w:b/>
          <w:sz w:val="22"/>
        </w:rPr>
        <w:tab/>
        <w:t>2.67</w:t>
      </w:r>
    </w:p>
    <w:p w14:paraId="26706C78" w14:textId="77777777" w:rsidR="00320C27" w:rsidRDefault="006913EB" w:rsidP="00320C27">
      <w:pPr>
        <w:jc w:val="both"/>
        <w:rPr>
          <w:b/>
          <w:sz w:val="22"/>
        </w:rPr>
      </w:pPr>
      <w:r>
        <w:rPr>
          <w:b/>
          <w:sz w:val="22"/>
        </w:rPr>
        <w:t>79-77</w:t>
      </w:r>
      <w:r w:rsidR="00320C27">
        <w:rPr>
          <w:b/>
          <w:sz w:val="22"/>
        </w:rPr>
        <w:tab/>
        <w:t>C+</w:t>
      </w:r>
      <w:r>
        <w:rPr>
          <w:b/>
          <w:sz w:val="22"/>
        </w:rPr>
        <w:tab/>
      </w:r>
      <w:r>
        <w:rPr>
          <w:b/>
          <w:sz w:val="22"/>
        </w:rPr>
        <w:tab/>
        <w:t>2.33</w:t>
      </w:r>
    </w:p>
    <w:p w14:paraId="41FE0452" w14:textId="77777777" w:rsidR="00320C27" w:rsidRDefault="006913EB" w:rsidP="00320C27">
      <w:pPr>
        <w:jc w:val="both"/>
        <w:rPr>
          <w:b/>
          <w:sz w:val="22"/>
        </w:rPr>
      </w:pPr>
      <w:r>
        <w:rPr>
          <w:b/>
          <w:sz w:val="22"/>
        </w:rPr>
        <w:t>76-73</w:t>
      </w:r>
      <w:r w:rsidR="00320C27">
        <w:rPr>
          <w:b/>
          <w:sz w:val="22"/>
        </w:rPr>
        <w:tab/>
        <w:t>C</w:t>
      </w:r>
      <w:r>
        <w:rPr>
          <w:b/>
          <w:sz w:val="22"/>
        </w:rPr>
        <w:tab/>
      </w:r>
      <w:r>
        <w:rPr>
          <w:b/>
          <w:sz w:val="22"/>
        </w:rPr>
        <w:tab/>
        <w:t>2.0</w:t>
      </w:r>
    </w:p>
    <w:p w14:paraId="48F897A1" w14:textId="77777777" w:rsidR="00320C27" w:rsidRDefault="006913EB" w:rsidP="00320C27">
      <w:pPr>
        <w:jc w:val="both"/>
        <w:rPr>
          <w:b/>
          <w:sz w:val="22"/>
        </w:rPr>
      </w:pPr>
      <w:r>
        <w:rPr>
          <w:b/>
          <w:sz w:val="22"/>
        </w:rPr>
        <w:t>72-70</w:t>
      </w:r>
      <w:r w:rsidR="00320C27">
        <w:rPr>
          <w:b/>
          <w:sz w:val="22"/>
        </w:rPr>
        <w:tab/>
        <w:t>C-</w:t>
      </w:r>
      <w:r>
        <w:rPr>
          <w:b/>
          <w:sz w:val="22"/>
        </w:rPr>
        <w:tab/>
      </w:r>
      <w:r>
        <w:rPr>
          <w:b/>
          <w:sz w:val="22"/>
        </w:rPr>
        <w:tab/>
        <w:t>1.67</w:t>
      </w:r>
    </w:p>
    <w:p w14:paraId="03DDCD2A" w14:textId="77777777" w:rsidR="00320C27" w:rsidRDefault="006913EB" w:rsidP="00320C27">
      <w:pPr>
        <w:jc w:val="both"/>
        <w:rPr>
          <w:b/>
          <w:sz w:val="22"/>
        </w:rPr>
      </w:pPr>
      <w:r>
        <w:rPr>
          <w:b/>
          <w:sz w:val="22"/>
        </w:rPr>
        <w:t>69-67</w:t>
      </w:r>
      <w:r w:rsidR="00320C27">
        <w:rPr>
          <w:b/>
          <w:sz w:val="22"/>
        </w:rPr>
        <w:tab/>
        <w:t>D+</w:t>
      </w:r>
      <w:r>
        <w:rPr>
          <w:b/>
          <w:sz w:val="22"/>
        </w:rPr>
        <w:tab/>
      </w:r>
      <w:r>
        <w:rPr>
          <w:b/>
          <w:sz w:val="22"/>
        </w:rPr>
        <w:tab/>
        <w:t>1.33</w:t>
      </w:r>
    </w:p>
    <w:p w14:paraId="6F147748" w14:textId="77777777" w:rsidR="00320C27" w:rsidRDefault="006913EB" w:rsidP="00320C27">
      <w:pPr>
        <w:jc w:val="both"/>
        <w:rPr>
          <w:b/>
          <w:sz w:val="22"/>
        </w:rPr>
      </w:pPr>
      <w:r>
        <w:rPr>
          <w:b/>
          <w:sz w:val="22"/>
        </w:rPr>
        <w:t>66-63</w:t>
      </w:r>
      <w:r w:rsidR="00320C27">
        <w:rPr>
          <w:b/>
          <w:sz w:val="22"/>
        </w:rPr>
        <w:tab/>
        <w:t>D</w:t>
      </w:r>
      <w:r>
        <w:rPr>
          <w:b/>
          <w:sz w:val="22"/>
        </w:rPr>
        <w:tab/>
      </w:r>
      <w:r>
        <w:rPr>
          <w:b/>
          <w:sz w:val="22"/>
        </w:rPr>
        <w:tab/>
        <w:t>1.0</w:t>
      </w:r>
    </w:p>
    <w:p w14:paraId="7F30F9BE" w14:textId="77777777" w:rsidR="00320C27" w:rsidRDefault="006913EB" w:rsidP="00320C27">
      <w:pPr>
        <w:jc w:val="both"/>
        <w:rPr>
          <w:b/>
          <w:sz w:val="22"/>
        </w:rPr>
      </w:pPr>
      <w:r>
        <w:rPr>
          <w:b/>
          <w:sz w:val="22"/>
        </w:rPr>
        <w:t>62-60</w:t>
      </w:r>
      <w:r w:rsidR="00320C27">
        <w:rPr>
          <w:b/>
          <w:sz w:val="22"/>
        </w:rPr>
        <w:tab/>
        <w:t>D-</w:t>
      </w:r>
      <w:r>
        <w:rPr>
          <w:b/>
          <w:sz w:val="22"/>
        </w:rPr>
        <w:tab/>
      </w:r>
      <w:r>
        <w:rPr>
          <w:b/>
          <w:sz w:val="22"/>
        </w:rPr>
        <w:tab/>
        <w:t>0.67</w:t>
      </w:r>
    </w:p>
    <w:p w14:paraId="14E9E024" w14:textId="77777777" w:rsidR="00320C27" w:rsidRDefault="006913EB" w:rsidP="00320C27">
      <w:pPr>
        <w:jc w:val="both"/>
        <w:rPr>
          <w:b/>
          <w:sz w:val="22"/>
        </w:rPr>
      </w:pPr>
      <w:r>
        <w:rPr>
          <w:b/>
          <w:sz w:val="22"/>
        </w:rPr>
        <w:t>59</w:t>
      </w:r>
      <w:r w:rsidR="00320C27">
        <w:rPr>
          <w:b/>
          <w:sz w:val="22"/>
        </w:rPr>
        <w:t xml:space="preserve"> and below</w:t>
      </w:r>
      <w:r w:rsidR="00320C27">
        <w:rPr>
          <w:b/>
          <w:sz w:val="22"/>
        </w:rPr>
        <w:tab/>
        <w:t>F</w:t>
      </w:r>
      <w:r>
        <w:rPr>
          <w:b/>
          <w:sz w:val="22"/>
        </w:rPr>
        <w:tab/>
        <w:t>0.0</w:t>
      </w:r>
    </w:p>
    <w:p w14:paraId="6B489121" w14:textId="77777777" w:rsidR="00320C27" w:rsidRDefault="00320C27" w:rsidP="00320C27">
      <w:pPr>
        <w:jc w:val="both"/>
        <w:rPr>
          <w:b/>
          <w:sz w:val="22"/>
        </w:rPr>
      </w:pPr>
    </w:p>
    <w:p w14:paraId="59F486D6" w14:textId="77777777" w:rsidR="00320C27" w:rsidRDefault="00320C27" w:rsidP="00320C27">
      <w:pPr>
        <w:rPr>
          <w:rFonts w:ascii="Times New Roman" w:hAnsi="Times New Roman"/>
          <w:b/>
          <w:sz w:val="22"/>
        </w:rPr>
      </w:pPr>
      <w:r>
        <w:rPr>
          <w:rFonts w:ascii="Times New Roman" w:hAnsi="Times New Roman"/>
          <w:b/>
          <w:sz w:val="22"/>
        </w:rPr>
        <w:t xml:space="preserve">100.5 - </w:t>
      </w:r>
      <w:r w:rsidRPr="002053B0">
        <w:rPr>
          <w:rFonts w:ascii="Times New Roman" w:hAnsi="Times New Roman"/>
          <w:b/>
          <w:sz w:val="22"/>
        </w:rPr>
        <w:t>Makeup Work</w:t>
      </w:r>
    </w:p>
    <w:p w14:paraId="14E5B6A8" w14:textId="77777777" w:rsidR="00320C27" w:rsidRDefault="00320C27" w:rsidP="00320C27">
      <w:pPr>
        <w:jc w:val="center"/>
        <w:rPr>
          <w:rFonts w:ascii="Times New Roman" w:hAnsi="Times New Roman"/>
          <w:b/>
          <w:sz w:val="22"/>
        </w:rPr>
      </w:pPr>
    </w:p>
    <w:p w14:paraId="4B9D089F" w14:textId="77777777" w:rsidR="00320C27" w:rsidRDefault="00320C27" w:rsidP="00107F0F">
      <w:pPr>
        <w:jc w:val="both"/>
        <w:rPr>
          <w:rFonts w:ascii="Times New Roman" w:hAnsi="Times New Roman"/>
          <w:sz w:val="22"/>
        </w:rPr>
      </w:pPr>
      <w:r>
        <w:rPr>
          <w:rFonts w:ascii="Times New Roman" w:hAnsi="Times New Roman"/>
          <w:sz w:val="22"/>
        </w:rPr>
        <w:t>Students are permitted to make up assignments and tests after an absence.  Students receive credit without penalty for satisfactory makeup work after an absence, including absences as a result of In-School Restriction.  Students who are suspended Out-of-School do not have to be given an opportunity to make up work.  This is at the discretion of the student’s individual teacher.</w:t>
      </w:r>
    </w:p>
    <w:p w14:paraId="02275025" w14:textId="77777777" w:rsidR="005C214F" w:rsidRDefault="005C214F" w:rsidP="00107F0F">
      <w:pPr>
        <w:jc w:val="both"/>
        <w:rPr>
          <w:rFonts w:ascii="Times New Roman" w:hAnsi="Times New Roman"/>
          <w:sz w:val="22"/>
        </w:rPr>
      </w:pPr>
    </w:p>
    <w:p w14:paraId="393A5B5B" w14:textId="344BED3E" w:rsidR="005C214F" w:rsidRPr="005C214F" w:rsidRDefault="005C214F" w:rsidP="00107F0F">
      <w:pPr>
        <w:jc w:val="both"/>
        <w:rPr>
          <w:rFonts w:ascii="Times New Roman" w:hAnsi="Times New Roman"/>
          <w:b/>
          <w:sz w:val="22"/>
        </w:rPr>
      </w:pPr>
      <w:r w:rsidRPr="005C214F">
        <w:rPr>
          <w:rFonts w:ascii="Times New Roman" w:hAnsi="Times New Roman"/>
          <w:b/>
          <w:sz w:val="22"/>
        </w:rPr>
        <w:t>100.6 – High School Credit Classes</w:t>
      </w:r>
    </w:p>
    <w:p w14:paraId="6260A170" w14:textId="77777777" w:rsidR="0073693F" w:rsidRDefault="0073693F" w:rsidP="00320C27">
      <w:pPr>
        <w:rPr>
          <w:rFonts w:ascii="Times New Roman" w:hAnsi="Times New Roman"/>
          <w:sz w:val="22"/>
        </w:rPr>
      </w:pPr>
    </w:p>
    <w:p w14:paraId="5FD92948" w14:textId="338211F3" w:rsidR="005C214F" w:rsidRDefault="005C214F" w:rsidP="00320C27">
      <w:pPr>
        <w:rPr>
          <w:rFonts w:ascii="Times New Roman" w:hAnsi="Times New Roman"/>
          <w:sz w:val="22"/>
        </w:rPr>
      </w:pPr>
      <w:r>
        <w:rPr>
          <w:rFonts w:ascii="Times New Roman" w:hAnsi="Times New Roman"/>
          <w:sz w:val="22"/>
        </w:rPr>
        <w:t xml:space="preserve">Students in grades seven and eight can start to earn high school credit during their middle school years.  Students and parents need to be aware that these classes will go on their high school transcript and as a result can affect their grade point average.  Because of this, students who choose to take these classes will be monitored closely.  Student progress will be checked </w:t>
      </w:r>
      <w:r w:rsidR="00453176">
        <w:rPr>
          <w:rFonts w:ascii="Times New Roman" w:hAnsi="Times New Roman"/>
          <w:sz w:val="22"/>
        </w:rPr>
        <w:t>within the first two weeks of class and at</w:t>
      </w:r>
      <w:r>
        <w:rPr>
          <w:rFonts w:ascii="Times New Roman" w:hAnsi="Times New Roman"/>
          <w:sz w:val="22"/>
        </w:rPr>
        <w:t xml:space="preserve"> interims and administration may remove them from a credit class with parent permission.  No student will be allowed to drop any course after the first interim report.  Classes that are currently offered for high school credit are: Algebra, Spanish, Art 1A and 1B, Health and PE.</w:t>
      </w:r>
      <w:r w:rsidR="00453176">
        <w:rPr>
          <w:rFonts w:ascii="Times New Roman" w:hAnsi="Times New Roman"/>
          <w:sz w:val="22"/>
        </w:rPr>
        <w:t xml:space="preserve">  Students must meet the requirements to be accepted into these classes.</w:t>
      </w:r>
    </w:p>
    <w:p w14:paraId="6326DD48" w14:textId="77777777" w:rsidR="00834851" w:rsidRDefault="00834851" w:rsidP="00320C27">
      <w:pPr>
        <w:rPr>
          <w:rFonts w:ascii="Times New Roman" w:hAnsi="Times New Roman"/>
          <w:sz w:val="22"/>
        </w:rPr>
      </w:pPr>
    </w:p>
    <w:p w14:paraId="65040425" w14:textId="09EFF0E4" w:rsidR="00834851" w:rsidRDefault="00834851" w:rsidP="00320C27">
      <w:pPr>
        <w:rPr>
          <w:rFonts w:ascii="Times New Roman" w:hAnsi="Times New Roman"/>
          <w:sz w:val="22"/>
        </w:rPr>
      </w:pPr>
      <w:r>
        <w:rPr>
          <w:rFonts w:ascii="Times New Roman" w:hAnsi="Times New Roman"/>
          <w:sz w:val="22"/>
        </w:rPr>
        <w:t xml:space="preserve">Discipline:  Should a student receive a disciplinary referral in a High School credit course they will be subject to the consequences according to the High School </w:t>
      </w:r>
      <w:proofErr w:type="gramStart"/>
      <w:r>
        <w:rPr>
          <w:rFonts w:ascii="Times New Roman" w:hAnsi="Times New Roman"/>
          <w:sz w:val="22"/>
        </w:rPr>
        <w:t>Handbook.</w:t>
      </w:r>
      <w:proofErr w:type="gramEnd"/>
      <w:r>
        <w:rPr>
          <w:rFonts w:ascii="Times New Roman" w:hAnsi="Times New Roman"/>
          <w:sz w:val="22"/>
        </w:rPr>
        <w:t xml:space="preserve">  This includes attendance requirements.</w:t>
      </w:r>
    </w:p>
    <w:p w14:paraId="301E322F" w14:textId="77777777" w:rsidR="0073693F" w:rsidRDefault="0073693F" w:rsidP="00320C27">
      <w:pPr>
        <w:rPr>
          <w:rFonts w:ascii="Times New Roman" w:hAnsi="Times New Roman"/>
          <w:sz w:val="22"/>
        </w:rPr>
      </w:pPr>
    </w:p>
    <w:p w14:paraId="11780F84" w14:textId="77777777" w:rsidR="0073693F" w:rsidRDefault="0073693F" w:rsidP="00320C27">
      <w:pPr>
        <w:rPr>
          <w:rFonts w:ascii="Times New Roman" w:hAnsi="Times New Roman"/>
          <w:sz w:val="22"/>
        </w:rPr>
      </w:pPr>
    </w:p>
    <w:p w14:paraId="45F7F7A5" w14:textId="77777777" w:rsidR="0073693F" w:rsidRDefault="0073693F" w:rsidP="00320C27">
      <w:pPr>
        <w:rPr>
          <w:rFonts w:ascii="Times New Roman" w:hAnsi="Times New Roman"/>
          <w:sz w:val="22"/>
        </w:rPr>
      </w:pPr>
    </w:p>
    <w:p w14:paraId="54E453BA" w14:textId="77777777" w:rsidR="0073693F" w:rsidRDefault="0073693F" w:rsidP="00320C27">
      <w:pPr>
        <w:rPr>
          <w:rFonts w:ascii="Times New Roman" w:hAnsi="Times New Roman"/>
          <w:sz w:val="22"/>
        </w:rPr>
      </w:pPr>
    </w:p>
    <w:p w14:paraId="566CD7CB" w14:textId="77777777" w:rsidR="0073693F" w:rsidRDefault="0073693F" w:rsidP="00320C27">
      <w:pPr>
        <w:rPr>
          <w:rFonts w:ascii="Times New Roman" w:hAnsi="Times New Roman"/>
          <w:sz w:val="22"/>
        </w:rPr>
      </w:pPr>
    </w:p>
    <w:p w14:paraId="289F5CB1" w14:textId="77777777" w:rsidR="0073693F" w:rsidRDefault="0073693F" w:rsidP="00320C27">
      <w:pPr>
        <w:rPr>
          <w:rFonts w:ascii="Times New Roman" w:hAnsi="Times New Roman"/>
          <w:sz w:val="22"/>
        </w:rPr>
      </w:pPr>
    </w:p>
    <w:p w14:paraId="04B3B2E5" w14:textId="77777777" w:rsidR="0073693F" w:rsidRDefault="0073693F" w:rsidP="00320C27">
      <w:pPr>
        <w:rPr>
          <w:rFonts w:ascii="Times New Roman" w:hAnsi="Times New Roman"/>
          <w:sz w:val="22"/>
        </w:rPr>
      </w:pPr>
    </w:p>
    <w:p w14:paraId="7CE29E54" w14:textId="77777777" w:rsidR="0073693F" w:rsidRDefault="0073693F" w:rsidP="00320C27">
      <w:pPr>
        <w:rPr>
          <w:rFonts w:ascii="Times New Roman" w:hAnsi="Times New Roman"/>
          <w:sz w:val="22"/>
        </w:rPr>
      </w:pPr>
    </w:p>
    <w:p w14:paraId="1CE103FD" w14:textId="77777777" w:rsidR="0073693F" w:rsidRDefault="0073693F" w:rsidP="00320C27">
      <w:pPr>
        <w:rPr>
          <w:rFonts w:ascii="Times New Roman" w:hAnsi="Times New Roman"/>
          <w:sz w:val="22"/>
        </w:rPr>
      </w:pPr>
    </w:p>
    <w:p w14:paraId="7F62C3F8" w14:textId="77777777" w:rsidR="0073693F" w:rsidRDefault="0073693F" w:rsidP="00320C27">
      <w:pPr>
        <w:rPr>
          <w:rFonts w:ascii="Times New Roman" w:hAnsi="Times New Roman"/>
          <w:sz w:val="22"/>
        </w:rPr>
      </w:pPr>
    </w:p>
    <w:p w14:paraId="0B04F0BE" w14:textId="77777777" w:rsidR="0073693F" w:rsidRDefault="0073693F" w:rsidP="00320C27">
      <w:pPr>
        <w:rPr>
          <w:rFonts w:ascii="Times New Roman" w:hAnsi="Times New Roman"/>
          <w:sz w:val="22"/>
        </w:rPr>
      </w:pPr>
    </w:p>
    <w:p w14:paraId="57944F03" w14:textId="77777777" w:rsidR="0073693F" w:rsidRDefault="0073693F" w:rsidP="00320C27">
      <w:pPr>
        <w:rPr>
          <w:rFonts w:ascii="Times New Roman" w:hAnsi="Times New Roman"/>
          <w:sz w:val="22"/>
        </w:rPr>
      </w:pPr>
    </w:p>
    <w:p w14:paraId="6FA80373" w14:textId="77777777" w:rsidR="0073693F" w:rsidRDefault="0073693F" w:rsidP="00320C27">
      <w:pPr>
        <w:rPr>
          <w:rFonts w:ascii="Times New Roman" w:hAnsi="Times New Roman"/>
          <w:sz w:val="22"/>
        </w:rPr>
      </w:pPr>
    </w:p>
    <w:p w14:paraId="1B99390F" w14:textId="77777777" w:rsidR="0073693F" w:rsidRDefault="0073693F" w:rsidP="00320C27">
      <w:pPr>
        <w:rPr>
          <w:rFonts w:ascii="Times New Roman" w:hAnsi="Times New Roman"/>
          <w:sz w:val="22"/>
        </w:rPr>
      </w:pPr>
    </w:p>
    <w:p w14:paraId="602EA5AD" w14:textId="77777777" w:rsidR="0073693F" w:rsidRDefault="0073693F" w:rsidP="00320C27">
      <w:pPr>
        <w:rPr>
          <w:rFonts w:ascii="Times New Roman" w:hAnsi="Times New Roman"/>
          <w:sz w:val="22"/>
        </w:rPr>
      </w:pPr>
    </w:p>
    <w:p w14:paraId="7896C4A5" w14:textId="77777777" w:rsidR="0073693F" w:rsidRDefault="0073693F" w:rsidP="00320C27">
      <w:pPr>
        <w:rPr>
          <w:rFonts w:ascii="Times New Roman" w:hAnsi="Times New Roman"/>
          <w:sz w:val="22"/>
        </w:rPr>
      </w:pPr>
    </w:p>
    <w:p w14:paraId="4B02F63C" w14:textId="77777777" w:rsidR="0073693F" w:rsidRDefault="0073693F" w:rsidP="00320C27">
      <w:pPr>
        <w:rPr>
          <w:rFonts w:ascii="Times New Roman" w:hAnsi="Times New Roman"/>
          <w:sz w:val="22"/>
        </w:rPr>
      </w:pPr>
    </w:p>
    <w:p w14:paraId="4BAD4538" w14:textId="77777777" w:rsidR="0073693F" w:rsidRDefault="0073693F" w:rsidP="00320C27">
      <w:pPr>
        <w:rPr>
          <w:rFonts w:ascii="Times New Roman" w:hAnsi="Times New Roman"/>
          <w:sz w:val="22"/>
        </w:rPr>
      </w:pPr>
    </w:p>
    <w:p w14:paraId="514564FC" w14:textId="77777777" w:rsidR="0073693F" w:rsidRDefault="0073693F" w:rsidP="00320C27">
      <w:pPr>
        <w:rPr>
          <w:rFonts w:ascii="Times New Roman" w:hAnsi="Times New Roman"/>
          <w:sz w:val="22"/>
        </w:rPr>
      </w:pPr>
    </w:p>
    <w:p w14:paraId="6E400A1C" w14:textId="77777777" w:rsidR="0073693F" w:rsidRDefault="0073693F" w:rsidP="00320C27">
      <w:pPr>
        <w:rPr>
          <w:rFonts w:ascii="Times New Roman" w:hAnsi="Times New Roman"/>
          <w:sz w:val="22"/>
        </w:rPr>
      </w:pPr>
    </w:p>
    <w:p w14:paraId="29D0C9F6" w14:textId="77777777" w:rsidR="0073693F" w:rsidRDefault="0073693F" w:rsidP="00320C27">
      <w:pPr>
        <w:rPr>
          <w:rFonts w:ascii="Times New Roman" w:hAnsi="Times New Roman"/>
          <w:sz w:val="22"/>
        </w:rPr>
      </w:pPr>
    </w:p>
    <w:p w14:paraId="49E0AA86" w14:textId="77777777" w:rsidR="0073693F" w:rsidRDefault="0073693F" w:rsidP="00320C27">
      <w:pPr>
        <w:rPr>
          <w:rFonts w:ascii="Times New Roman" w:hAnsi="Times New Roman"/>
          <w:sz w:val="22"/>
        </w:rPr>
      </w:pPr>
    </w:p>
    <w:p w14:paraId="4AFAAD72" w14:textId="77777777" w:rsidR="0073693F" w:rsidRDefault="0073693F" w:rsidP="00320C27">
      <w:pPr>
        <w:rPr>
          <w:rFonts w:ascii="Times New Roman" w:hAnsi="Times New Roman"/>
          <w:sz w:val="22"/>
        </w:rPr>
      </w:pPr>
    </w:p>
    <w:p w14:paraId="0DDCD54B" w14:textId="77777777" w:rsidR="0073693F" w:rsidRDefault="0073693F" w:rsidP="00320C27">
      <w:pPr>
        <w:rPr>
          <w:rFonts w:ascii="Times New Roman" w:hAnsi="Times New Roman"/>
          <w:sz w:val="22"/>
        </w:rPr>
      </w:pPr>
    </w:p>
    <w:p w14:paraId="6BEF60C8" w14:textId="77777777" w:rsidR="0073693F" w:rsidRDefault="0073693F" w:rsidP="00320C27">
      <w:pPr>
        <w:rPr>
          <w:rFonts w:ascii="Times New Roman" w:hAnsi="Times New Roman"/>
          <w:sz w:val="22"/>
        </w:rPr>
      </w:pPr>
    </w:p>
    <w:p w14:paraId="5960BDE2" w14:textId="77777777" w:rsidR="0073693F" w:rsidRDefault="0073693F" w:rsidP="00320C27">
      <w:pPr>
        <w:rPr>
          <w:rFonts w:ascii="Times New Roman" w:hAnsi="Times New Roman"/>
          <w:sz w:val="22"/>
        </w:rPr>
      </w:pPr>
    </w:p>
    <w:p w14:paraId="6F617039" w14:textId="77777777" w:rsidR="0073693F" w:rsidRDefault="0073693F" w:rsidP="00320C27">
      <w:pPr>
        <w:rPr>
          <w:rFonts w:ascii="Times New Roman" w:hAnsi="Times New Roman"/>
          <w:sz w:val="22"/>
        </w:rPr>
      </w:pPr>
    </w:p>
    <w:p w14:paraId="081B34D8" w14:textId="77777777" w:rsidR="0073693F" w:rsidRDefault="0073693F" w:rsidP="00320C27">
      <w:pPr>
        <w:rPr>
          <w:rFonts w:ascii="Times New Roman" w:hAnsi="Times New Roman"/>
          <w:sz w:val="22"/>
        </w:rPr>
      </w:pPr>
    </w:p>
    <w:p w14:paraId="16C6F8F2" w14:textId="77777777" w:rsidR="0073693F" w:rsidRDefault="0073693F" w:rsidP="00320C27">
      <w:pPr>
        <w:rPr>
          <w:rFonts w:ascii="Times New Roman" w:hAnsi="Times New Roman"/>
          <w:sz w:val="22"/>
        </w:rPr>
      </w:pPr>
    </w:p>
    <w:p w14:paraId="6A491169" w14:textId="77777777" w:rsidR="0073693F" w:rsidRDefault="0073693F" w:rsidP="00320C27">
      <w:pPr>
        <w:rPr>
          <w:rFonts w:ascii="Times New Roman" w:hAnsi="Times New Roman"/>
          <w:sz w:val="22"/>
        </w:rPr>
      </w:pPr>
    </w:p>
    <w:p w14:paraId="102DDD83" w14:textId="77777777" w:rsidR="0073693F" w:rsidRDefault="0073693F" w:rsidP="00320C27">
      <w:pPr>
        <w:rPr>
          <w:rFonts w:ascii="Times New Roman" w:hAnsi="Times New Roman"/>
          <w:sz w:val="22"/>
        </w:rPr>
      </w:pPr>
    </w:p>
    <w:p w14:paraId="4A97A170" w14:textId="77777777" w:rsidR="0073693F" w:rsidRDefault="0073693F" w:rsidP="00320C27">
      <w:pPr>
        <w:rPr>
          <w:rFonts w:ascii="Times New Roman" w:hAnsi="Times New Roman"/>
          <w:sz w:val="22"/>
        </w:rPr>
      </w:pPr>
    </w:p>
    <w:p w14:paraId="36191E07" w14:textId="77777777" w:rsidR="0073693F" w:rsidRDefault="0073693F" w:rsidP="00320C27">
      <w:pPr>
        <w:rPr>
          <w:rFonts w:ascii="Times New Roman" w:hAnsi="Times New Roman"/>
          <w:sz w:val="22"/>
        </w:rPr>
      </w:pPr>
    </w:p>
    <w:p w14:paraId="7CA1D24C" w14:textId="77777777" w:rsidR="0073693F" w:rsidRDefault="0073693F" w:rsidP="00320C27">
      <w:pPr>
        <w:rPr>
          <w:rFonts w:ascii="Times New Roman" w:hAnsi="Times New Roman"/>
          <w:sz w:val="22"/>
        </w:rPr>
      </w:pPr>
    </w:p>
    <w:p w14:paraId="670DB30E" w14:textId="77777777" w:rsidR="0073693F" w:rsidRDefault="0073693F" w:rsidP="00320C27">
      <w:pPr>
        <w:rPr>
          <w:rFonts w:ascii="Times New Roman" w:hAnsi="Times New Roman"/>
          <w:sz w:val="22"/>
        </w:rPr>
      </w:pPr>
    </w:p>
    <w:p w14:paraId="139B0D42" w14:textId="77777777" w:rsidR="0073693F" w:rsidRDefault="0073693F" w:rsidP="00320C27">
      <w:pPr>
        <w:rPr>
          <w:rFonts w:ascii="Times New Roman" w:hAnsi="Times New Roman"/>
          <w:sz w:val="22"/>
        </w:rPr>
      </w:pPr>
    </w:p>
    <w:p w14:paraId="3E586967" w14:textId="77777777" w:rsidR="0073693F" w:rsidRDefault="0073693F" w:rsidP="00320C27">
      <w:pPr>
        <w:rPr>
          <w:rFonts w:ascii="Times New Roman" w:hAnsi="Times New Roman"/>
          <w:sz w:val="22"/>
        </w:rPr>
      </w:pPr>
    </w:p>
    <w:p w14:paraId="60D078BF" w14:textId="77777777" w:rsidR="0073693F" w:rsidRDefault="0073693F" w:rsidP="00320C27">
      <w:pPr>
        <w:rPr>
          <w:rFonts w:ascii="Times New Roman" w:hAnsi="Times New Roman"/>
          <w:sz w:val="22"/>
        </w:rPr>
      </w:pPr>
    </w:p>
    <w:p w14:paraId="38B5198B" w14:textId="77777777" w:rsidR="0073693F" w:rsidRDefault="0073693F" w:rsidP="00320C27">
      <w:pPr>
        <w:rPr>
          <w:rFonts w:ascii="Times New Roman" w:hAnsi="Times New Roman"/>
          <w:sz w:val="22"/>
        </w:rPr>
      </w:pPr>
    </w:p>
    <w:p w14:paraId="16A1C164" w14:textId="77777777" w:rsidR="0073693F" w:rsidRDefault="0073693F" w:rsidP="00320C27">
      <w:pPr>
        <w:rPr>
          <w:rFonts w:ascii="Times New Roman" w:hAnsi="Times New Roman"/>
          <w:sz w:val="22"/>
        </w:rPr>
      </w:pPr>
    </w:p>
    <w:p w14:paraId="5684CF47" w14:textId="77777777" w:rsidR="0073693F" w:rsidRDefault="0073693F" w:rsidP="00320C27">
      <w:pPr>
        <w:rPr>
          <w:rFonts w:ascii="Times New Roman" w:hAnsi="Times New Roman"/>
          <w:sz w:val="22"/>
        </w:rPr>
      </w:pPr>
    </w:p>
    <w:p w14:paraId="4010A83E" w14:textId="77777777" w:rsidR="0073693F" w:rsidRDefault="0073693F" w:rsidP="00320C27">
      <w:pPr>
        <w:rPr>
          <w:rFonts w:ascii="Times New Roman" w:hAnsi="Times New Roman"/>
          <w:sz w:val="22"/>
        </w:rPr>
      </w:pPr>
    </w:p>
    <w:p w14:paraId="5A131702" w14:textId="77777777" w:rsidR="0073693F" w:rsidRDefault="0073693F" w:rsidP="00320C27">
      <w:pPr>
        <w:rPr>
          <w:rFonts w:ascii="Times New Roman" w:hAnsi="Times New Roman"/>
          <w:sz w:val="22"/>
        </w:rPr>
      </w:pPr>
    </w:p>
    <w:p w14:paraId="29668251" w14:textId="77777777" w:rsidR="0073693F" w:rsidRDefault="0073693F" w:rsidP="00320C27">
      <w:pPr>
        <w:rPr>
          <w:rFonts w:ascii="Times New Roman" w:hAnsi="Times New Roman"/>
          <w:sz w:val="22"/>
        </w:rPr>
      </w:pPr>
    </w:p>
    <w:p w14:paraId="5CA2280E" w14:textId="77777777" w:rsidR="0073693F" w:rsidRDefault="0073693F" w:rsidP="00320C27">
      <w:pPr>
        <w:rPr>
          <w:rFonts w:ascii="Times New Roman" w:hAnsi="Times New Roman"/>
          <w:sz w:val="22"/>
        </w:rPr>
      </w:pPr>
    </w:p>
    <w:p w14:paraId="53E777A1" w14:textId="77777777" w:rsidR="0073693F" w:rsidRDefault="0073693F" w:rsidP="00320C27">
      <w:pPr>
        <w:rPr>
          <w:rFonts w:ascii="Times New Roman" w:hAnsi="Times New Roman"/>
          <w:sz w:val="22"/>
        </w:rPr>
      </w:pPr>
    </w:p>
    <w:p w14:paraId="611917D7" w14:textId="77777777" w:rsidR="0073693F" w:rsidRDefault="0073693F" w:rsidP="00320C27">
      <w:pPr>
        <w:rPr>
          <w:rFonts w:ascii="Times New Roman" w:hAnsi="Times New Roman"/>
          <w:sz w:val="22"/>
        </w:rPr>
      </w:pPr>
    </w:p>
    <w:p w14:paraId="232D5D27" w14:textId="77777777" w:rsidR="005C214F" w:rsidRDefault="005C214F" w:rsidP="00320C27">
      <w:pPr>
        <w:rPr>
          <w:rFonts w:ascii="Times New Roman" w:hAnsi="Times New Roman"/>
          <w:sz w:val="22"/>
        </w:rPr>
      </w:pPr>
    </w:p>
    <w:p w14:paraId="1AB487D9" w14:textId="77777777" w:rsidR="0073693F" w:rsidRDefault="0073693F" w:rsidP="00320C27">
      <w:pPr>
        <w:rPr>
          <w:rFonts w:ascii="Times New Roman" w:hAnsi="Times New Roman"/>
          <w:sz w:val="22"/>
        </w:rPr>
      </w:pPr>
    </w:p>
    <w:p w14:paraId="1ACC4329" w14:textId="77777777" w:rsidR="0073693F" w:rsidRDefault="0073693F" w:rsidP="00320C27">
      <w:pPr>
        <w:rPr>
          <w:rFonts w:ascii="Times New Roman" w:hAnsi="Times New Roman"/>
          <w:sz w:val="22"/>
        </w:rPr>
      </w:pPr>
    </w:p>
    <w:p w14:paraId="4DD7BA1D" w14:textId="77777777" w:rsidR="0073693F" w:rsidRDefault="0073693F" w:rsidP="00320C27">
      <w:pPr>
        <w:rPr>
          <w:rFonts w:ascii="Times New Roman" w:hAnsi="Times New Roman"/>
          <w:sz w:val="22"/>
        </w:rPr>
      </w:pPr>
    </w:p>
    <w:p w14:paraId="6F7CA2F1" w14:textId="77777777" w:rsidR="00453176" w:rsidRDefault="00453176" w:rsidP="00320C27">
      <w:pPr>
        <w:rPr>
          <w:rFonts w:ascii="Times New Roman" w:hAnsi="Times New Roman"/>
          <w:sz w:val="22"/>
        </w:rPr>
      </w:pPr>
    </w:p>
    <w:p w14:paraId="54F90BC1" w14:textId="77777777" w:rsidR="00834851" w:rsidRDefault="00834851" w:rsidP="00320C27">
      <w:pPr>
        <w:rPr>
          <w:rFonts w:ascii="Times New Roman" w:hAnsi="Times New Roman"/>
          <w:sz w:val="22"/>
        </w:rPr>
        <w:sectPr w:rsidR="00834851">
          <w:type w:val="continuous"/>
          <w:pgSz w:w="12240" w:h="15840"/>
          <w:pgMar w:top="1440" w:right="1152" w:bottom="1440" w:left="1152" w:header="720" w:footer="720" w:gutter="0"/>
          <w:pgNumType w:start="1"/>
          <w:cols w:num="2" w:space="720"/>
        </w:sectPr>
      </w:pPr>
    </w:p>
    <w:p w14:paraId="579E2F81" w14:textId="77777777" w:rsidR="00320C27" w:rsidRDefault="00320C27" w:rsidP="00453176">
      <w:pPr>
        <w:jc w:val="center"/>
        <w:rPr>
          <w:rFonts w:ascii="Times New Roman" w:hAnsi="Times New Roman"/>
          <w:b/>
        </w:rPr>
      </w:pPr>
      <w:r w:rsidRPr="00320C27">
        <w:rPr>
          <w:rFonts w:ascii="Times New Roman" w:hAnsi="Times New Roman"/>
          <w:b/>
        </w:rPr>
        <w:t>Cell Phones and Electronic Devices</w:t>
      </w:r>
    </w:p>
    <w:p w14:paraId="6A9139D5" w14:textId="77777777" w:rsidR="00320C27" w:rsidRDefault="00320C27" w:rsidP="00320C27">
      <w:pPr>
        <w:jc w:val="center"/>
        <w:rPr>
          <w:rFonts w:ascii="Times New Roman" w:hAnsi="Times New Roman"/>
          <w:b/>
        </w:rPr>
        <w:sectPr w:rsidR="00320C27">
          <w:type w:val="continuous"/>
          <w:pgSz w:w="12240" w:h="15840"/>
          <w:pgMar w:top="1170" w:right="1152" w:bottom="1440" w:left="1152" w:header="720" w:footer="720" w:gutter="0"/>
          <w:pgNumType w:start="1"/>
          <w:cols w:space="720"/>
        </w:sectPr>
      </w:pPr>
    </w:p>
    <w:p w14:paraId="606495A4" w14:textId="77777777" w:rsidR="00320C27" w:rsidRDefault="00940E28" w:rsidP="00320C27">
      <w:pPr>
        <w:rPr>
          <w:rFonts w:ascii="Times New Roman" w:hAnsi="Times New Roman"/>
          <w:b/>
          <w:sz w:val="22"/>
        </w:rPr>
      </w:pPr>
      <w:r>
        <w:rPr>
          <w:rFonts w:ascii="Times New Roman" w:hAnsi="Times New Roman"/>
          <w:b/>
          <w:sz w:val="22"/>
        </w:rPr>
        <w:t>2</w:t>
      </w:r>
      <w:r w:rsidR="00320C27">
        <w:rPr>
          <w:rFonts w:ascii="Times New Roman" w:hAnsi="Times New Roman"/>
          <w:b/>
          <w:sz w:val="22"/>
        </w:rPr>
        <w:t>00.0 - Cellular Phones</w:t>
      </w:r>
    </w:p>
    <w:p w14:paraId="0DCD98B0" w14:textId="77777777" w:rsidR="00320C27" w:rsidRPr="00107F0F" w:rsidRDefault="00320C27" w:rsidP="00320C27">
      <w:pPr>
        <w:jc w:val="center"/>
        <w:rPr>
          <w:rFonts w:ascii="Times New Roman" w:hAnsi="Times New Roman"/>
          <w:b/>
          <w:sz w:val="22"/>
        </w:rPr>
      </w:pPr>
    </w:p>
    <w:p w14:paraId="23673ED4" w14:textId="77777777" w:rsidR="00320C27" w:rsidRDefault="00320C27" w:rsidP="00320C27">
      <w:pPr>
        <w:jc w:val="both"/>
        <w:rPr>
          <w:rFonts w:ascii="Times New Roman" w:hAnsi="Times New Roman"/>
          <w:sz w:val="22"/>
        </w:rPr>
      </w:pPr>
      <w:r>
        <w:rPr>
          <w:rFonts w:ascii="Times New Roman" w:hAnsi="Times New Roman"/>
          <w:sz w:val="22"/>
        </w:rPr>
        <w:t xml:space="preserve">Cell phones may be brought to school since some students may need to secure a ride home after an extra-curricular event.  However, all cell phones are to be turned off once the student arrives on school property (or enters a bus).  Cell phones must remain turned off and stored in the student’s locker throughout the day.  Cell phones that are not in the locker during the school day will be confiscated.  </w:t>
      </w:r>
    </w:p>
    <w:p w14:paraId="4AE208E8" w14:textId="77777777" w:rsidR="00320C27" w:rsidRDefault="00320C27" w:rsidP="00320C27">
      <w:pPr>
        <w:jc w:val="both"/>
        <w:rPr>
          <w:rFonts w:ascii="Times New Roman" w:hAnsi="Times New Roman"/>
          <w:sz w:val="22"/>
        </w:rPr>
      </w:pPr>
    </w:p>
    <w:p w14:paraId="5C7C8778" w14:textId="77777777" w:rsidR="00320C27" w:rsidRDefault="00320C27" w:rsidP="00320C27">
      <w:pPr>
        <w:jc w:val="both"/>
        <w:rPr>
          <w:rFonts w:ascii="Times New Roman" w:hAnsi="Times New Roman"/>
          <w:sz w:val="22"/>
        </w:rPr>
      </w:pPr>
      <w:r>
        <w:rPr>
          <w:rFonts w:ascii="Times New Roman" w:hAnsi="Times New Roman"/>
          <w:sz w:val="22"/>
        </w:rPr>
        <w:t>The following are the procedures for cell phone violations:</w:t>
      </w:r>
    </w:p>
    <w:p w14:paraId="3065E29B" w14:textId="77777777" w:rsidR="00320C27" w:rsidRDefault="00320C27" w:rsidP="00320C27">
      <w:pPr>
        <w:jc w:val="both"/>
        <w:rPr>
          <w:rFonts w:ascii="Times New Roman" w:hAnsi="Times New Roman"/>
          <w:sz w:val="22"/>
        </w:rPr>
      </w:pPr>
    </w:p>
    <w:p w14:paraId="4FB3303F" w14:textId="77777777" w:rsidR="00320C27" w:rsidRPr="007A013D" w:rsidRDefault="00320C27" w:rsidP="00320C27">
      <w:pPr>
        <w:jc w:val="both"/>
        <w:rPr>
          <w:rFonts w:ascii="Times New Roman" w:hAnsi="Times New Roman"/>
          <w:sz w:val="22"/>
        </w:rPr>
      </w:pPr>
      <w:r w:rsidRPr="007A013D">
        <w:rPr>
          <w:rFonts w:ascii="Times New Roman" w:hAnsi="Times New Roman"/>
          <w:sz w:val="22"/>
        </w:rPr>
        <w:t>1</w:t>
      </w:r>
      <w:r w:rsidRPr="007A013D">
        <w:rPr>
          <w:rFonts w:ascii="Times New Roman" w:hAnsi="Times New Roman"/>
          <w:sz w:val="22"/>
          <w:vertAlign w:val="superscript"/>
        </w:rPr>
        <w:t>st</w:t>
      </w:r>
      <w:r w:rsidRPr="007A013D">
        <w:rPr>
          <w:rFonts w:ascii="Times New Roman" w:hAnsi="Times New Roman"/>
          <w:sz w:val="22"/>
        </w:rPr>
        <w:t xml:space="preserve"> offense</w:t>
      </w:r>
      <w:r>
        <w:rPr>
          <w:rFonts w:ascii="Times New Roman" w:hAnsi="Times New Roman"/>
          <w:sz w:val="22"/>
        </w:rPr>
        <w:t xml:space="preserve"> </w:t>
      </w:r>
      <w:r w:rsidRPr="007A013D">
        <w:rPr>
          <w:rFonts w:ascii="Times New Roman" w:hAnsi="Times New Roman"/>
          <w:sz w:val="22"/>
        </w:rPr>
        <w:t>- cell phone will be returned to student at the end of the school day</w:t>
      </w:r>
    </w:p>
    <w:p w14:paraId="284EB5DB" w14:textId="77777777" w:rsidR="00320C27" w:rsidRDefault="00320C27" w:rsidP="00320C27">
      <w:pPr>
        <w:jc w:val="both"/>
        <w:rPr>
          <w:rFonts w:ascii="Times New Roman" w:hAnsi="Times New Roman"/>
          <w:sz w:val="22"/>
        </w:rPr>
      </w:pPr>
    </w:p>
    <w:p w14:paraId="6EA36BA5" w14:textId="77777777" w:rsidR="00320C27" w:rsidRDefault="00320C27" w:rsidP="00320C27">
      <w:pPr>
        <w:jc w:val="both"/>
        <w:rPr>
          <w:rFonts w:ascii="Times New Roman" w:hAnsi="Times New Roman"/>
          <w:sz w:val="22"/>
        </w:rPr>
      </w:pPr>
      <w:r>
        <w:rPr>
          <w:rFonts w:ascii="Times New Roman" w:hAnsi="Times New Roman"/>
          <w:sz w:val="22"/>
        </w:rPr>
        <w:t>2</w:t>
      </w:r>
      <w:r w:rsidRPr="007A013D">
        <w:rPr>
          <w:rFonts w:ascii="Times New Roman" w:hAnsi="Times New Roman"/>
          <w:sz w:val="22"/>
          <w:vertAlign w:val="superscript"/>
        </w:rPr>
        <w:t>nd</w:t>
      </w:r>
      <w:r>
        <w:rPr>
          <w:rFonts w:ascii="Times New Roman" w:hAnsi="Times New Roman"/>
          <w:sz w:val="22"/>
        </w:rPr>
        <w:t xml:space="preserve"> offense - cell phone will be returned only after a parent picks up the cell phone</w:t>
      </w:r>
    </w:p>
    <w:p w14:paraId="0E659806" w14:textId="77777777" w:rsidR="00320C27" w:rsidRDefault="00320C27" w:rsidP="00320C27">
      <w:pPr>
        <w:jc w:val="both"/>
        <w:rPr>
          <w:rFonts w:ascii="Times New Roman" w:hAnsi="Times New Roman"/>
          <w:sz w:val="22"/>
        </w:rPr>
      </w:pPr>
    </w:p>
    <w:p w14:paraId="6A85D40D" w14:textId="77777777" w:rsidR="00320C27" w:rsidRDefault="00320C27" w:rsidP="00320C27">
      <w:pPr>
        <w:jc w:val="both"/>
        <w:rPr>
          <w:rFonts w:ascii="Times New Roman" w:hAnsi="Times New Roman"/>
          <w:sz w:val="22"/>
        </w:rPr>
      </w:pPr>
      <w:r>
        <w:rPr>
          <w:rFonts w:ascii="Times New Roman" w:hAnsi="Times New Roman"/>
          <w:sz w:val="22"/>
        </w:rPr>
        <w:t>3</w:t>
      </w:r>
      <w:r w:rsidRPr="007A013D">
        <w:rPr>
          <w:rFonts w:ascii="Times New Roman" w:hAnsi="Times New Roman"/>
          <w:sz w:val="22"/>
          <w:vertAlign w:val="superscript"/>
        </w:rPr>
        <w:t>rd</w:t>
      </w:r>
      <w:r>
        <w:rPr>
          <w:rFonts w:ascii="Times New Roman" w:hAnsi="Times New Roman"/>
          <w:sz w:val="22"/>
        </w:rPr>
        <w:t xml:space="preserve"> offense – Disciplinary measures will be taken and a parent meeting must take place before cell phone can be returned</w:t>
      </w:r>
    </w:p>
    <w:p w14:paraId="2B24E791" w14:textId="77777777" w:rsidR="00320C27" w:rsidRDefault="00320C27" w:rsidP="00320C27">
      <w:pPr>
        <w:jc w:val="both"/>
        <w:rPr>
          <w:rFonts w:ascii="Times New Roman" w:hAnsi="Times New Roman"/>
          <w:sz w:val="22"/>
        </w:rPr>
      </w:pPr>
    </w:p>
    <w:p w14:paraId="41D46E48" w14:textId="77777777" w:rsidR="00320C27" w:rsidRDefault="00320C27" w:rsidP="00320C27">
      <w:pPr>
        <w:jc w:val="both"/>
        <w:rPr>
          <w:rFonts w:ascii="Times New Roman" w:hAnsi="Times New Roman"/>
          <w:sz w:val="22"/>
        </w:rPr>
      </w:pPr>
    </w:p>
    <w:p w14:paraId="0D979A60" w14:textId="77777777" w:rsidR="00320C27" w:rsidRPr="00C30506" w:rsidRDefault="00940E28" w:rsidP="00320C27">
      <w:pPr>
        <w:rPr>
          <w:rFonts w:ascii="Times New Roman" w:hAnsi="Times New Roman"/>
          <w:b/>
          <w:sz w:val="22"/>
        </w:rPr>
      </w:pPr>
      <w:r>
        <w:rPr>
          <w:rFonts w:ascii="Times New Roman" w:hAnsi="Times New Roman"/>
          <w:b/>
          <w:sz w:val="22"/>
        </w:rPr>
        <w:t>2</w:t>
      </w:r>
      <w:r w:rsidR="00320C27">
        <w:rPr>
          <w:rFonts w:ascii="Times New Roman" w:hAnsi="Times New Roman"/>
          <w:b/>
          <w:sz w:val="22"/>
        </w:rPr>
        <w:t xml:space="preserve">00.1 – Electronic Games, MP3 players, </w:t>
      </w:r>
      <w:proofErr w:type="spellStart"/>
      <w:r w:rsidR="00320C27">
        <w:rPr>
          <w:rFonts w:ascii="Times New Roman" w:hAnsi="Times New Roman"/>
          <w:b/>
          <w:sz w:val="22"/>
        </w:rPr>
        <w:t>Ipods</w:t>
      </w:r>
      <w:proofErr w:type="spellEnd"/>
      <w:r w:rsidR="00320C27">
        <w:rPr>
          <w:rFonts w:ascii="Times New Roman" w:hAnsi="Times New Roman"/>
          <w:b/>
          <w:sz w:val="22"/>
        </w:rPr>
        <w:t xml:space="preserve"> </w:t>
      </w:r>
      <w:r w:rsidR="00320C27" w:rsidRPr="00C30506">
        <w:rPr>
          <w:rFonts w:ascii="Times New Roman" w:hAnsi="Times New Roman"/>
          <w:b/>
          <w:sz w:val="22"/>
        </w:rPr>
        <w:t>etc.</w:t>
      </w:r>
    </w:p>
    <w:p w14:paraId="0C09FCAA" w14:textId="77777777" w:rsidR="00320C27" w:rsidRDefault="00320C27" w:rsidP="00320C27">
      <w:pPr>
        <w:jc w:val="center"/>
        <w:rPr>
          <w:rFonts w:ascii="Times New Roman" w:hAnsi="Times New Roman"/>
          <w:sz w:val="22"/>
        </w:rPr>
      </w:pPr>
    </w:p>
    <w:p w14:paraId="762ECA8A" w14:textId="21D8509E" w:rsidR="00320C27" w:rsidRDefault="00320C27" w:rsidP="00320C27">
      <w:pPr>
        <w:jc w:val="both"/>
        <w:rPr>
          <w:rFonts w:ascii="Times New Roman" w:hAnsi="Times New Roman"/>
          <w:sz w:val="22"/>
        </w:rPr>
      </w:pPr>
      <w:r>
        <w:rPr>
          <w:rFonts w:ascii="Times New Roman" w:hAnsi="Times New Roman"/>
          <w:sz w:val="22"/>
        </w:rPr>
        <w:t>The administration encourages student</w:t>
      </w:r>
      <w:r w:rsidR="00A32F0A">
        <w:rPr>
          <w:rFonts w:ascii="Times New Roman" w:hAnsi="Times New Roman"/>
          <w:sz w:val="22"/>
        </w:rPr>
        <w:t>s</w:t>
      </w:r>
      <w:r>
        <w:rPr>
          <w:rFonts w:ascii="Times New Roman" w:hAnsi="Times New Roman"/>
          <w:sz w:val="22"/>
        </w:rPr>
        <w:t xml:space="preserve"> not to bring in electronic games</w:t>
      </w:r>
      <w:r w:rsidR="00A32F0A">
        <w:rPr>
          <w:rFonts w:ascii="Times New Roman" w:hAnsi="Times New Roman"/>
          <w:sz w:val="22"/>
        </w:rPr>
        <w:t>,</w:t>
      </w:r>
      <w:r>
        <w:rPr>
          <w:rFonts w:ascii="Times New Roman" w:hAnsi="Times New Roman"/>
          <w:sz w:val="22"/>
        </w:rPr>
        <w:t xml:space="preserve"> etc. on buses or to school without permission.  These items are expensive and they are the sole responsibility of the individual bringing the item.  School administration does not have the time or resources to investigate problems concerning these items.  Trading cards fall into this category as well.</w:t>
      </w:r>
    </w:p>
    <w:p w14:paraId="7C1D0697" w14:textId="77777777" w:rsidR="00320C27" w:rsidRDefault="00320C27" w:rsidP="00320C27">
      <w:pPr>
        <w:jc w:val="both"/>
        <w:rPr>
          <w:rFonts w:ascii="Times New Roman" w:hAnsi="Times New Roman"/>
          <w:sz w:val="22"/>
        </w:rPr>
      </w:pPr>
    </w:p>
    <w:p w14:paraId="0092D5CE" w14:textId="77777777" w:rsidR="00320C27" w:rsidRDefault="00320C27" w:rsidP="00320C27">
      <w:pPr>
        <w:jc w:val="both"/>
        <w:rPr>
          <w:rFonts w:ascii="Times New Roman" w:hAnsi="Times New Roman"/>
          <w:sz w:val="22"/>
        </w:rPr>
      </w:pPr>
      <w:r>
        <w:rPr>
          <w:rFonts w:ascii="Times New Roman" w:hAnsi="Times New Roman"/>
          <w:sz w:val="22"/>
        </w:rPr>
        <w:t>If these devices are brought into school and are used inappropriately or contain inappropriate material, disciplinary action may be taken.  It is the responsibility of the owner of the equipment.  It is also important to remember that if an adult asks a student to refrain from using the equipment, the student is to abide by the request.</w:t>
      </w:r>
    </w:p>
    <w:p w14:paraId="1C20F88F" w14:textId="77777777" w:rsidR="006913EB" w:rsidRDefault="006913EB" w:rsidP="00320C27">
      <w:pPr>
        <w:jc w:val="both"/>
        <w:rPr>
          <w:rFonts w:ascii="Times New Roman" w:hAnsi="Times New Roman"/>
          <w:sz w:val="22"/>
        </w:rPr>
      </w:pPr>
    </w:p>
    <w:p w14:paraId="37EC4CAF" w14:textId="77777777" w:rsidR="006913EB" w:rsidRDefault="006913EB" w:rsidP="00320C27">
      <w:pPr>
        <w:jc w:val="both"/>
        <w:rPr>
          <w:rFonts w:ascii="Times New Roman" w:hAnsi="Times New Roman"/>
          <w:sz w:val="22"/>
        </w:rPr>
      </w:pPr>
      <w:r>
        <w:rPr>
          <w:rFonts w:ascii="Times New Roman" w:hAnsi="Times New Roman"/>
          <w:sz w:val="22"/>
        </w:rPr>
        <w:t>Our school has “Red and Green” electronic devise zones.  Personal electronic devises are ONLY aloud to be used in “Green” zones.</w:t>
      </w:r>
    </w:p>
    <w:p w14:paraId="7F46A688" w14:textId="77777777" w:rsidR="006913EB" w:rsidRDefault="006913EB" w:rsidP="00320C27">
      <w:pPr>
        <w:rPr>
          <w:rFonts w:ascii="Times New Roman" w:hAnsi="Times New Roman"/>
          <w:sz w:val="22"/>
        </w:rPr>
      </w:pPr>
    </w:p>
    <w:p w14:paraId="546FA68B" w14:textId="77777777" w:rsidR="00320C27" w:rsidRDefault="00940E28" w:rsidP="00320C27">
      <w:pPr>
        <w:rPr>
          <w:rFonts w:ascii="Times New Roman" w:hAnsi="Times New Roman"/>
          <w:b/>
          <w:sz w:val="22"/>
        </w:rPr>
      </w:pPr>
      <w:r>
        <w:rPr>
          <w:rFonts w:ascii="Times New Roman" w:hAnsi="Times New Roman"/>
          <w:b/>
          <w:sz w:val="22"/>
        </w:rPr>
        <w:t>2</w:t>
      </w:r>
      <w:r w:rsidR="00320C27">
        <w:rPr>
          <w:rFonts w:ascii="Times New Roman" w:hAnsi="Times New Roman"/>
          <w:b/>
          <w:sz w:val="22"/>
        </w:rPr>
        <w:t xml:space="preserve">00.2 - </w:t>
      </w:r>
      <w:r w:rsidR="00320C27" w:rsidRPr="00F8769A">
        <w:rPr>
          <w:rFonts w:ascii="Times New Roman" w:hAnsi="Times New Roman"/>
          <w:b/>
          <w:sz w:val="22"/>
        </w:rPr>
        <w:t>Granting Permission to Video or Audio Record a Student</w:t>
      </w:r>
    </w:p>
    <w:p w14:paraId="5A54F524" w14:textId="77777777" w:rsidR="00320C27" w:rsidRDefault="00320C27" w:rsidP="00320C27">
      <w:pPr>
        <w:jc w:val="both"/>
        <w:rPr>
          <w:rFonts w:ascii="Times New Roman" w:hAnsi="Times New Roman"/>
          <w:b/>
          <w:sz w:val="22"/>
        </w:rPr>
      </w:pPr>
    </w:p>
    <w:p w14:paraId="084D4D55" w14:textId="77777777" w:rsidR="00320C27" w:rsidRDefault="00320C27" w:rsidP="00320C27">
      <w:pPr>
        <w:jc w:val="both"/>
        <w:rPr>
          <w:rFonts w:ascii="Times New Roman" w:hAnsi="Times New Roman"/>
          <w:sz w:val="22"/>
        </w:rPr>
      </w:pPr>
      <w:r w:rsidRPr="00F8769A">
        <w:rPr>
          <w:rFonts w:ascii="Times New Roman" w:hAnsi="Times New Roman"/>
          <w:sz w:val="22"/>
        </w:rPr>
        <w:t>You may</w:t>
      </w:r>
      <w:r>
        <w:rPr>
          <w:rFonts w:ascii="Times New Roman" w:hAnsi="Times New Roman"/>
          <w:sz w:val="22"/>
        </w:rPr>
        <w:t xml:space="preserve"> grant or deny any written request from the district to make a video or voice recording of your child.  Should you decide that you </w:t>
      </w:r>
      <w:r w:rsidRPr="007F105D">
        <w:rPr>
          <w:rFonts w:ascii="Times New Roman" w:hAnsi="Times New Roman"/>
          <w:b/>
          <w:sz w:val="22"/>
        </w:rPr>
        <w:t>do not</w:t>
      </w:r>
      <w:r>
        <w:rPr>
          <w:rFonts w:ascii="Times New Roman" w:hAnsi="Times New Roman"/>
          <w:b/>
          <w:sz w:val="22"/>
        </w:rPr>
        <w:t xml:space="preserve"> </w:t>
      </w:r>
      <w:r>
        <w:rPr>
          <w:rFonts w:ascii="Times New Roman" w:hAnsi="Times New Roman"/>
          <w:sz w:val="22"/>
        </w:rPr>
        <w:t>wish for your child to be recorded in any manner, please make a written request to the school.</w:t>
      </w:r>
    </w:p>
    <w:p w14:paraId="189C74E5" w14:textId="77777777" w:rsidR="00320C27" w:rsidRDefault="00320C27" w:rsidP="00320C27">
      <w:pPr>
        <w:jc w:val="both"/>
        <w:rPr>
          <w:rFonts w:ascii="Times New Roman" w:hAnsi="Times New Roman"/>
          <w:sz w:val="22"/>
        </w:rPr>
      </w:pPr>
    </w:p>
    <w:p w14:paraId="453D45D0" w14:textId="77777777" w:rsidR="00320C27" w:rsidRDefault="00320C27" w:rsidP="00320C27">
      <w:pPr>
        <w:jc w:val="both"/>
        <w:rPr>
          <w:rFonts w:ascii="Times New Roman" w:hAnsi="Times New Roman"/>
          <w:sz w:val="22"/>
        </w:rPr>
      </w:pPr>
    </w:p>
    <w:p w14:paraId="5AAC277C" w14:textId="77777777" w:rsidR="00320C27" w:rsidRDefault="00320C27" w:rsidP="00320C27">
      <w:pPr>
        <w:jc w:val="both"/>
        <w:rPr>
          <w:rFonts w:ascii="Times New Roman" w:hAnsi="Times New Roman"/>
          <w:sz w:val="22"/>
        </w:rPr>
      </w:pPr>
    </w:p>
    <w:p w14:paraId="1973A19B" w14:textId="77777777" w:rsidR="00320C27" w:rsidRDefault="00320C27" w:rsidP="00320C27">
      <w:pPr>
        <w:jc w:val="both"/>
        <w:rPr>
          <w:rFonts w:ascii="Times New Roman" w:hAnsi="Times New Roman"/>
          <w:sz w:val="22"/>
        </w:rPr>
      </w:pPr>
    </w:p>
    <w:p w14:paraId="040B7DD2" w14:textId="77777777" w:rsidR="00320C27" w:rsidRDefault="00320C27" w:rsidP="00320C27">
      <w:pPr>
        <w:jc w:val="both"/>
        <w:rPr>
          <w:rFonts w:ascii="Times New Roman" w:hAnsi="Times New Roman"/>
          <w:sz w:val="22"/>
        </w:rPr>
      </w:pPr>
    </w:p>
    <w:p w14:paraId="47E691D8" w14:textId="77777777" w:rsidR="00320C27" w:rsidRDefault="00320C27" w:rsidP="00320C27">
      <w:pPr>
        <w:jc w:val="both"/>
        <w:rPr>
          <w:rFonts w:ascii="Times New Roman" w:hAnsi="Times New Roman"/>
          <w:sz w:val="22"/>
        </w:rPr>
      </w:pPr>
    </w:p>
    <w:p w14:paraId="7375D9EA" w14:textId="77777777" w:rsidR="00320C27" w:rsidRDefault="00320C27" w:rsidP="00320C27">
      <w:pPr>
        <w:jc w:val="both"/>
        <w:rPr>
          <w:rFonts w:ascii="Times New Roman" w:hAnsi="Times New Roman"/>
          <w:sz w:val="22"/>
        </w:rPr>
      </w:pPr>
    </w:p>
    <w:p w14:paraId="0B35ED08" w14:textId="77777777" w:rsidR="00320C27" w:rsidRDefault="00320C27" w:rsidP="00320C27">
      <w:pPr>
        <w:jc w:val="both"/>
        <w:rPr>
          <w:rFonts w:ascii="Times New Roman" w:hAnsi="Times New Roman"/>
          <w:sz w:val="22"/>
        </w:rPr>
      </w:pPr>
    </w:p>
    <w:p w14:paraId="2ED30BAC" w14:textId="77777777" w:rsidR="00320C27" w:rsidRDefault="00320C27" w:rsidP="00320C27">
      <w:pPr>
        <w:jc w:val="both"/>
        <w:rPr>
          <w:rFonts w:ascii="Times New Roman" w:hAnsi="Times New Roman"/>
          <w:sz w:val="22"/>
        </w:rPr>
      </w:pPr>
    </w:p>
    <w:p w14:paraId="71738F10" w14:textId="77777777" w:rsidR="00320C27" w:rsidRDefault="00320C27" w:rsidP="00320C27">
      <w:pPr>
        <w:jc w:val="both"/>
        <w:rPr>
          <w:rFonts w:ascii="Times New Roman" w:hAnsi="Times New Roman"/>
          <w:sz w:val="22"/>
        </w:rPr>
      </w:pPr>
    </w:p>
    <w:p w14:paraId="794440E2" w14:textId="77777777" w:rsidR="00320C27" w:rsidRDefault="00320C27" w:rsidP="00320C27">
      <w:pPr>
        <w:jc w:val="both"/>
        <w:rPr>
          <w:rFonts w:ascii="Times New Roman" w:hAnsi="Times New Roman"/>
          <w:sz w:val="22"/>
        </w:rPr>
      </w:pPr>
    </w:p>
    <w:p w14:paraId="4A7A29D8" w14:textId="77777777" w:rsidR="00320C27" w:rsidRDefault="00320C27" w:rsidP="00320C27">
      <w:pPr>
        <w:jc w:val="both"/>
        <w:rPr>
          <w:rFonts w:ascii="Times New Roman" w:hAnsi="Times New Roman"/>
          <w:sz w:val="22"/>
        </w:rPr>
      </w:pPr>
    </w:p>
    <w:p w14:paraId="4BA4142B" w14:textId="77777777" w:rsidR="00320C27" w:rsidRDefault="00320C27" w:rsidP="00320C27">
      <w:pPr>
        <w:jc w:val="both"/>
        <w:rPr>
          <w:rFonts w:ascii="Times New Roman" w:hAnsi="Times New Roman"/>
          <w:sz w:val="22"/>
        </w:rPr>
      </w:pPr>
    </w:p>
    <w:p w14:paraId="70A68125" w14:textId="77777777" w:rsidR="00320C27" w:rsidRDefault="00320C27" w:rsidP="00320C27">
      <w:pPr>
        <w:jc w:val="both"/>
        <w:rPr>
          <w:rFonts w:ascii="Times New Roman" w:hAnsi="Times New Roman"/>
          <w:sz w:val="22"/>
        </w:rPr>
      </w:pPr>
    </w:p>
    <w:p w14:paraId="3EB56C3E" w14:textId="77777777" w:rsidR="00320C27" w:rsidRDefault="00320C27" w:rsidP="00320C27">
      <w:pPr>
        <w:jc w:val="both"/>
        <w:rPr>
          <w:rFonts w:ascii="Times New Roman" w:hAnsi="Times New Roman"/>
          <w:sz w:val="22"/>
        </w:rPr>
      </w:pPr>
    </w:p>
    <w:p w14:paraId="51064D7B" w14:textId="77777777" w:rsidR="00320C27" w:rsidRDefault="00320C27" w:rsidP="00320C27">
      <w:pPr>
        <w:jc w:val="both"/>
        <w:rPr>
          <w:rFonts w:ascii="Times New Roman" w:hAnsi="Times New Roman"/>
          <w:sz w:val="22"/>
        </w:rPr>
      </w:pPr>
    </w:p>
    <w:p w14:paraId="79D7420B" w14:textId="77777777" w:rsidR="00320C27" w:rsidRDefault="00320C27" w:rsidP="00320C27">
      <w:pPr>
        <w:jc w:val="both"/>
        <w:rPr>
          <w:rFonts w:ascii="Times New Roman" w:hAnsi="Times New Roman"/>
          <w:sz w:val="22"/>
        </w:rPr>
      </w:pPr>
    </w:p>
    <w:p w14:paraId="520DA272" w14:textId="77777777" w:rsidR="00320C27" w:rsidRDefault="00320C27" w:rsidP="00320C27">
      <w:pPr>
        <w:jc w:val="both"/>
        <w:rPr>
          <w:rFonts w:ascii="Times New Roman" w:hAnsi="Times New Roman"/>
          <w:sz w:val="22"/>
        </w:rPr>
      </w:pPr>
    </w:p>
    <w:p w14:paraId="701DD264" w14:textId="77777777" w:rsidR="00320C27" w:rsidRDefault="00320C27" w:rsidP="00320C27">
      <w:pPr>
        <w:jc w:val="both"/>
        <w:rPr>
          <w:rFonts w:ascii="Times New Roman" w:hAnsi="Times New Roman"/>
          <w:sz w:val="22"/>
        </w:rPr>
      </w:pPr>
    </w:p>
    <w:p w14:paraId="431D4482" w14:textId="77777777" w:rsidR="00320C27" w:rsidRDefault="00320C27" w:rsidP="00320C27">
      <w:pPr>
        <w:jc w:val="both"/>
        <w:rPr>
          <w:rFonts w:ascii="Times New Roman" w:hAnsi="Times New Roman"/>
          <w:sz w:val="22"/>
        </w:rPr>
      </w:pPr>
    </w:p>
    <w:p w14:paraId="54DA0492" w14:textId="77777777" w:rsidR="00320C27" w:rsidRDefault="00320C27" w:rsidP="00320C27">
      <w:pPr>
        <w:jc w:val="both"/>
        <w:rPr>
          <w:rFonts w:ascii="Times New Roman" w:hAnsi="Times New Roman"/>
          <w:sz w:val="22"/>
        </w:rPr>
      </w:pPr>
    </w:p>
    <w:p w14:paraId="4AEE2A9B" w14:textId="77777777" w:rsidR="00320C27" w:rsidRDefault="00320C27" w:rsidP="00320C27">
      <w:pPr>
        <w:jc w:val="both"/>
        <w:rPr>
          <w:rFonts w:ascii="Times New Roman" w:hAnsi="Times New Roman"/>
          <w:sz w:val="22"/>
        </w:rPr>
      </w:pPr>
    </w:p>
    <w:p w14:paraId="2DE566C8" w14:textId="77777777" w:rsidR="00320C27" w:rsidRDefault="00320C27" w:rsidP="00320C27">
      <w:pPr>
        <w:jc w:val="both"/>
        <w:rPr>
          <w:rFonts w:ascii="Times New Roman" w:hAnsi="Times New Roman"/>
          <w:sz w:val="22"/>
        </w:rPr>
      </w:pPr>
    </w:p>
    <w:p w14:paraId="54A4E4C4" w14:textId="77777777" w:rsidR="00320C27" w:rsidRDefault="00320C27" w:rsidP="00320C27">
      <w:pPr>
        <w:jc w:val="both"/>
        <w:rPr>
          <w:rFonts w:ascii="Times New Roman" w:hAnsi="Times New Roman"/>
          <w:sz w:val="22"/>
        </w:rPr>
      </w:pPr>
    </w:p>
    <w:p w14:paraId="54E91270" w14:textId="77777777" w:rsidR="00320C27" w:rsidRDefault="00320C27" w:rsidP="00320C27">
      <w:pPr>
        <w:jc w:val="both"/>
        <w:rPr>
          <w:rFonts w:ascii="Times New Roman" w:hAnsi="Times New Roman"/>
          <w:sz w:val="22"/>
        </w:rPr>
      </w:pPr>
    </w:p>
    <w:p w14:paraId="0C75275C" w14:textId="77777777" w:rsidR="00320C27" w:rsidRDefault="00320C27" w:rsidP="00320C27">
      <w:pPr>
        <w:jc w:val="both"/>
        <w:rPr>
          <w:rFonts w:ascii="Times New Roman" w:hAnsi="Times New Roman"/>
          <w:sz w:val="22"/>
        </w:rPr>
      </w:pPr>
    </w:p>
    <w:p w14:paraId="0573B1A4" w14:textId="77777777" w:rsidR="00320C27" w:rsidRDefault="00320C27" w:rsidP="00320C27">
      <w:pPr>
        <w:jc w:val="both"/>
        <w:rPr>
          <w:rFonts w:ascii="Times New Roman" w:hAnsi="Times New Roman"/>
          <w:sz w:val="22"/>
        </w:rPr>
      </w:pPr>
    </w:p>
    <w:p w14:paraId="4272A36A" w14:textId="77777777" w:rsidR="00320C27" w:rsidRDefault="00320C27" w:rsidP="00320C27">
      <w:pPr>
        <w:jc w:val="both"/>
        <w:rPr>
          <w:rFonts w:ascii="Times New Roman" w:hAnsi="Times New Roman"/>
          <w:sz w:val="22"/>
        </w:rPr>
      </w:pPr>
    </w:p>
    <w:p w14:paraId="42F3F43F" w14:textId="77777777" w:rsidR="00320C27" w:rsidRDefault="00320C27" w:rsidP="00320C27">
      <w:pPr>
        <w:jc w:val="both"/>
        <w:rPr>
          <w:rFonts w:ascii="Times New Roman" w:hAnsi="Times New Roman"/>
          <w:sz w:val="22"/>
        </w:rPr>
      </w:pPr>
    </w:p>
    <w:p w14:paraId="23EDED74" w14:textId="77777777" w:rsidR="00320C27" w:rsidRDefault="00320C27" w:rsidP="00320C27">
      <w:pPr>
        <w:jc w:val="both"/>
        <w:rPr>
          <w:rFonts w:ascii="Times New Roman" w:hAnsi="Times New Roman"/>
          <w:sz w:val="22"/>
        </w:rPr>
      </w:pPr>
    </w:p>
    <w:p w14:paraId="79BB4970" w14:textId="77777777" w:rsidR="00320C27" w:rsidRDefault="00320C27" w:rsidP="00320C27">
      <w:pPr>
        <w:jc w:val="both"/>
        <w:rPr>
          <w:rFonts w:ascii="Times New Roman" w:hAnsi="Times New Roman"/>
          <w:sz w:val="22"/>
        </w:rPr>
      </w:pPr>
    </w:p>
    <w:p w14:paraId="20FD46C6" w14:textId="77777777" w:rsidR="00320C27" w:rsidRDefault="00320C27" w:rsidP="00320C27">
      <w:pPr>
        <w:jc w:val="both"/>
        <w:rPr>
          <w:rFonts w:ascii="Times New Roman" w:hAnsi="Times New Roman"/>
          <w:sz w:val="22"/>
        </w:rPr>
      </w:pPr>
    </w:p>
    <w:p w14:paraId="2F90E1CA" w14:textId="77777777" w:rsidR="00320C27" w:rsidRDefault="00320C27" w:rsidP="00320C27">
      <w:pPr>
        <w:jc w:val="both"/>
        <w:rPr>
          <w:rFonts w:ascii="Times New Roman" w:hAnsi="Times New Roman"/>
          <w:sz w:val="22"/>
        </w:rPr>
      </w:pPr>
    </w:p>
    <w:p w14:paraId="6432BD46" w14:textId="77777777" w:rsidR="00320C27" w:rsidRDefault="00320C27" w:rsidP="00320C27">
      <w:pPr>
        <w:jc w:val="both"/>
        <w:rPr>
          <w:rFonts w:ascii="Times New Roman" w:hAnsi="Times New Roman"/>
          <w:sz w:val="22"/>
        </w:rPr>
      </w:pPr>
    </w:p>
    <w:p w14:paraId="09941DCB" w14:textId="77777777" w:rsidR="00320C27" w:rsidRDefault="00320C27" w:rsidP="00320C27">
      <w:pPr>
        <w:jc w:val="both"/>
        <w:rPr>
          <w:rFonts w:ascii="Times New Roman" w:hAnsi="Times New Roman"/>
          <w:sz w:val="22"/>
        </w:rPr>
      </w:pPr>
    </w:p>
    <w:p w14:paraId="1247B5C9" w14:textId="77777777" w:rsidR="00320C27" w:rsidRDefault="00320C27" w:rsidP="00320C27">
      <w:pPr>
        <w:jc w:val="both"/>
        <w:rPr>
          <w:rFonts w:ascii="Times New Roman" w:hAnsi="Times New Roman"/>
          <w:sz w:val="22"/>
        </w:rPr>
      </w:pPr>
    </w:p>
    <w:p w14:paraId="6415ACF8" w14:textId="77777777" w:rsidR="00940E28" w:rsidRDefault="00940E28" w:rsidP="00320C27">
      <w:pPr>
        <w:jc w:val="both"/>
        <w:rPr>
          <w:rFonts w:ascii="Times New Roman" w:hAnsi="Times New Roman"/>
          <w:sz w:val="22"/>
        </w:rPr>
        <w:sectPr w:rsidR="00940E28">
          <w:type w:val="continuous"/>
          <w:pgSz w:w="12240" w:h="15840"/>
          <w:pgMar w:top="1170" w:right="1152" w:bottom="1440" w:left="1152" w:header="720" w:footer="720" w:gutter="0"/>
          <w:pgNumType w:start="1"/>
          <w:cols w:num="2" w:space="720"/>
        </w:sectPr>
      </w:pPr>
    </w:p>
    <w:p w14:paraId="2E9994D7" w14:textId="77777777" w:rsidR="006913EB" w:rsidRDefault="006913EB" w:rsidP="00940E28">
      <w:pPr>
        <w:jc w:val="center"/>
        <w:rPr>
          <w:rFonts w:ascii="Times New Roman" w:hAnsi="Times New Roman"/>
          <w:b/>
        </w:rPr>
      </w:pPr>
    </w:p>
    <w:p w14:paraId="54EFC16A" w14:textId="77777777" w:rsidR="00A16589" w:rsidRDefault="00A16589" w:rsidP="00940E28">
      <w:pPr>
        <w:jc w:val="center"/>
        <w:rPr>
          <w:rFonts w:ascii="Times New Roman" w:hAnsi="Times New Roman"/>
          <w:b/>
        </w:rPr>
      </w:pPr>
    </w:p>
    <w:p w14:paraId="0CDBDA06" w14:textId="77777777" w:rsidR="00940E28" w:rsidRDefault="00940E28" w:rsidP="00940E28">
      <w:pPr>
        <w:jc w:val="center"/>
        <w:rPr>
          <w:rFonts w:ascii="Times New Roman" w:hAnsi="Times New Roman"/>
          <w:b/>
        </w:rPr>
      </w:pPr>
      <w:r w:rsidRPr="00940E28">
        <w:rPr>
          <w:rFonts w:ascii="Times New Roman" w:hAnsi="Times New Roman"/>
          <w:b/>
        </w:rPr>
        <w:t>Parent Information and Resources</w:t>
      </w:r>
    </w:p>
    <w:p w14:paraId="6947DBD6" w14:textId="77777777" w:rsidR="00940E28" w:rsidRDefault="00940E28" w:rsidP="00940E28">
      <w:pPr>
        <w:jc w:val="center"/>
        <w:rPr>
          <w:rFonts w:ascii="Times New Roman" w:hAnsi="Times New Roman"/>
          <w:b/>
        </w:rPr>
        <w:sectPr w:rsidR="00940E28">
          <w:type w:val="continuous"/>
          <w:pgSz w:w="12240" w:h="15840"/>
          <w:pgMar w:top="1170" w:right="1152" w:bottom="1440" w:left="1152" w:header="720" w:footer="720" w:gutter="0"/>
          <w:pgNumType w:start="1"/>
          <w:cols w:space="720"/>
        </w:sectPr>
      </w:pPr>
    </w:p>
    <w:p w14:paraId="04C9A1C6" w14:textId="77777777" w:rsidR="00320C27" w:rsidRPr="00940E28" w:rsidRDefault="00320C27" w:rsidP="00940E28">
      <w:pPr>
        <w:jc w:val="center"/>
        <w:rPr>
          <w:rFonts w:ascii="Times New Roman" w:hAnsi="Times New Roman"/>
          <w:b/>
        </w:rPr>
      </w:pPr>
    </w:p>
    <w:p w14:paraId="464FD42A" w14:textId="77777777" w:rsidR="00940E28" w:rsidRDefault="00940E28" w:rsidP="00940E28">
      <w:pPr>
        <w:jc w:val="center"/>
        <w:rPr>
          <w:rFonts w:ascii="Times New Roman" w:hAnsi="Times New Roman"/>
          <w:b/>
          <w:sz w:val="22"/>
        </w:rPr>
      </w:pPr>
    </w:p>
    <w:p w14:paraId="7F8B21AD" w14:textId="77777777" w:rsidR="00940E28" w:rsidRPr="00C872EF" w:rsidRDefault="00940E28" w:rsidP="00940E28">
      <w:pPr>
        <w:rPr>
          <w:rFonts w:ascii="Times New Roman" w:hAnsi="Times New Roman"/>
          <w:b/>
          <w:sz w:val="22"/>
        </w:rPr>
      </w:pPr>
      <w:r>
        <w:rPr>
          <w:rFonts w:ascii="Times New Roman" w:hAnsi="Times New Roman"/>
          <w:b/>
          <w:sz w:val="22"/>
        </w:rPr>
        <w:t>300.0 – Parental Involvement</w:t>
      </w:r>
    </w:p>
    <w:p w14:paraId="1797E28F" w14:textId="77777777" w:rsidR="00940E28" w:rsidRDefault="00940E28" w:rsidP="00940E28">
      <w:pPr>
        <w:jc w:val="center"/>
        <w:rPr>
          <w:rFonts w:ascii="Times New Roman" w:hAnsi="Times New Roman"/>
          <w:b/>
          <w:sz w:val="22"/>
          <w:u w:val="single"/>
        </w:rPr>
      </w:pPr>
    </w:p>
    <w:p w14:paraId="38DB5367" w14:textId="77777777" w:rsidR="00940E28" w:rsidRDefault="00940E28" w:rsidP="00940E28">
      <w:pPr>
        <w:jc w:val="both"/>
        <w:rPr>
          <w:rFonts w:ascii="Times New Roman" w:hAnsi="Times New Roman"/>
          <w:sz w:val="22"/>
        </w:rPr>
      </w:pPr>
      <w:r>
        <w:rPr>
          <w:rFonts w:ascii="Times New Roman" w:hAnsi="Times New Roman"/>
          <w:sz w:val="22"/>
        </w:rPr>
        <w:t>Education succeeds best when there is a strong partnership between home and school.  This partnership thrives on communication.  As a parent, you are encouraged to:</w:t>
      </w:r>
    </w:p>
    <w:p w14:paraId="511B6CE2" w14:textId="77777777" w:rsidR="00940E28" w:rsidRPr="00C872EF" w:rsidRDefault="00940E28" w:rsidP="00940E28">
      <w:pPr>
        <w:pStyle w:val="ListParagraph"/>
        <w:numPr>
          <w:ilvl w:val="0"/>
          <w:numId w:val="7"/>
        </w:numPr>
        <w:jc w:val="both"/>
        <w:rPr>
          <w:rFonts w:ascii="Times New Roman" w:hAnsi="Times New Roman"/>
          <w:b/>
          <w:sz w:val="22"/>
          <w:u w:val="single"/>
        </w:rPr>
      </w:pPr>
      <w:r>
        <w:rPr>
          <w:rFonts w:ascii="Times New Roman" w:hAnsi="Times New Roman"/>
          <w:sz w:val="22"/>
        </w:rPr>
        <w:t xml:space="preserve">Read and discuss the student handbook with your child before signing and returning to the school the written statement affirming that you understand and consent to the responsibilities outlined in the </w:t>
      </w:r>
      <w:r w:rsidRPr="00C872EF">
        <w:rPr>
          <w:rFonts w:ascii="Times New Roman" w:hAnsi="Times New Roman"/>
          <w:i/>
          <w:sz w:val="22"/>
        </w:rPr>
        <w:t>Student Code of Conduct</w:t>
      </w:r>
      <w:r>
        <w:rPr>
          <w:rFonts w:ascii="Times New Roman" w:hAnsi="Times New Roman"/>
          <w:sz w:val="22"/>
        </w:rPr>
        <w:t>.</w:t>
      </w:r>
    </w:p>
    <w:p w14:paraId="242D0B78" w14:textId="77777777" w:rsidR="00940E28" w:rsidRPr="00C872EF" w:rsidRDefault="00940E28" w:rsidP="00940E28">
      <w:pPr>
        <w:pStyle w:val="ListParagraph"/>
        <w:numPr>
          <w:ilvl w:val="0"/>
          <w:numId w:val="7"/>
        </w:numPr>
        <w:jc w:val="both"/>
        <w:rPr>
          <w:rFonts w:ascii="Times New Roman" w:hAnsi="Times New Roman"/>
          <w:b/>
          <w:sz w:val="22"/>
          <w:u w:val="single"/>
        </w:rPr>
      </w:pPr>
      <w:r>
        <w:rPr>
          <w:rFonts w:ascii="Times New Roman" w:hAnsi="Times New Roman"/>
          <w:sz w:val="22"/>
        </w:rPr>
        <w:t>Emphasize the importance of education and encourage your child to participate in a variety of activities.</w:t>
      </w:r>
    </w:p>
    <w:p w14:paraId="6F1DCD9D" w14:textId="77777777" w:rsidR="00940E28" w:rsidRPr="00C872EF" w:rsidRDefault="00940E28" w:rsidP="00940E28">
      <w:pPr>
        <w:pStyle w:val="ListParagraph"/>
        <w:numPr>
          <w:ilvl w:val="0"/>
          <w:numId w:val="7"/>
        </w:numPr>
        <w:jc w:val="both"/>
        <w:rPr>
          <w:rFonts w:ascii="Times New Roman" w:hAnsi="Times New Roman"/>
          <w:b/>
          <w:sz w:val="22"/>
          <w:u w:val="single"/>
        </w:rPr>
      </w:pPr>
      <w:r>
        <w:rPr>
          <w:rFonts w:ascii="Times New Roman" w:hAnsi="Times New Roman"/>
          <w:sz w:val="22"/>
        </w:rPr>
        <w:t>Learn about the curriculum, student support services, and activities offered by the district.</w:t>
      </w:r>
    </w:p>
    <w:p w14:paraId="6565E3C3" w14:textId="77777777" w:rsidR="00940E28" w:rsidRPr="00C872EF" w:rsidRDefault="00940E28" w:rsidP="00940E28">
      <w:pPr>
        <w:pStyle w:val="ListParagraph"/>
        <w:numPr>
          <w:ilvl w:val="0"/>
          <w:numId w:val="7"/>
        </w:numPr>
        <w:jc w:val="both"/>
        <w:rPr>
          <w:rFonts w:ascii="Times New Roman" w:hAnsi="Times New Roman"/>
          <w:b/>
          <w:sz w:val="22"/>
          <w:u w:val="single"/>
        </w:rPr>
      </w:pPr>
      <w:r>
        <w:rPr>
          <w:rFonts w:ascii="Times New Roman" w:hAnsi="Times New Roman"/>
          <w:sz w:val="22"/>
        </w:rPr>
        <w:t>Attend board meetings to learn more about the ongoing operations of the district.</w:t>
      </w:r>
    </w:p>
    <w:p w14:paraId="10DFA70E" w14:textId="77777777" w:rsidR="00940E28" w:rsidRPr="00C872EF" w:rsidRDefault="00940E28" w:rsidP="00940E28">
      <w:pPr>
        <w:pStyle w:val="ListParagraph"/>
        <w:numPr>
          <w:ilvl w:val="0"/>
          <w:numId w:val="7"/>
        </w:numPr>
        <w:jc w:val="both"/>
        <w:rPr>
          <w:rFonts w:ascii="Times New Roman" w:hAnsi="Times New Roman"/>
          <w:b/>
          <w:sz w:val="22"/>
          <w:u w:val="single"/>
        </w:rPr>
      </w:pPr>
      <w:r>
        <w:rPr>
          <w:rFonts w:ascii="Times New Roman" w:hAnsi="Times New Roman"/>
          <w:sz w:val="22"/>
        </w:rPr>
        <w:t>Become familiar with the academic program offered by the district and ask the principal any questions, including concerns about placement and assignment.</w:t>
      </w:r>
    </w:p>
    <w:p w14:paraId="6F18772F" w14:textId="77777777" w:rsidR="00940E28" w:rsidRPr="00C872EF" w:rsidRDefault="00940E28" w:rsidP="00940E28">
      <w:pPr>
        <w:pStyle w:val="ListParagraph"/>
        <w:numPr>
          <w:ilvl w:val="0"/>
          <w:numId w:val="7"/>
        </w:numPr>
        <w:jc w:val="both"/>
        <w:rPr>
          <w:rFonts w:ascii="Times New Roman" w:hAnsi="Times New Roman"/>
          <w:b/>
          <w:sz w:val="22"/>
          <w:u w:val="single"/>
        </w:rPr>
      </w:pPr>
      <w:r>
        <w:rPr>
          <w:rFonts w:ascii="Times New Roman" w:hAnsi="Times New Roman"/>
          <w:sz w:val="22"/>
        </w:rPr>
        <w:t>Review teaching materials, textbooks, other instructional aids, and tests that have been administered to your child, as well as the local and state testing and promotion requirements.</w:t>
      </w:r>
    </w:p>
    <w:p w14:paraId="18A141A2" w14:textId="77777777" w:rsidR="00940E28" w:rsidRPr="0074171D" w:rsidRDefault="00940E28" w:rsidP="00940E28">
      <w:pPr>
        <w:pStyle w:val="ListParagraph"/>
        <w:numPr>
          <w:ilvl w:val="0"/>
          <w:numId w:val="7"/>
        </w:numPr>
        <w:jc w:val="both"/>
        <w:rPr>
          <w:rFonts w:ascii="Times New Roman" w:hAnsi="Times New Roman"/>
          <w:b/>
          <w:sz w:val="22"/>
          <w:u w:val="single"/>
        </w:rPr>
      </w:pPr>
      <w:r>
        <w:rPr>
          <w:rFonts w:ascii="Times New Roman" w:hAnsi="Times New Roman"/>
          <w:sz w:val="22"/>
        </w:rPr>
        <w:t>Make sure you child completes assignments and projects and comes to school each day prepared, rested, and ready to learn.</w:t>
      </w:r>
    </w:p>
    <w:p w14:paraId="7D5FAB8E" w14:textId="77777777" w:rsidR="00940E28" w:rsidRPr="0074171D" w:rsidRDefault="00940E28" w:rsidP="00940E28">
      <w:pPr>
        <w:pStyle w:val="ListParagraph"/>
        <w:numPr>
          <w:ilvl w:val="0"/>
          <w:numId w:val="7"/>
        </w:numPr>
        <w:jc w:val="both"/>
        <w:rPr>
          <w:rFonts w:ascii="Times New Roman" w:hAnsi="Times New Roman"/>
          <w:b/>
          <w:sz w:val="22"/>
          <w:u w:val="single"/>
        </w:rPr>
      </w:pPr>
      <w:r>
        <w:rPr>
          <w:rFonts w:ascii="Times New Roman" w:hAnsi="Times New Roman"/>
          <w:sz w:val="22"/>
        </w:rPr>
        <w:t>Contact teachers as needed.  If you have concerns, talk to the appropriate teacher, counselor, or principal.  If you would like to schedule a conference, call the school office for an appointment during the teacher’s conference period.</w:t>
      </w:r>
    </w:p>
    <w:p w14:paraId="5A456045" w14:textId="77777777" w:rsidR="00940E28" w:rsidRPr="0074171D" w:rsidRDefault="00940E28" w:rsidP="00940E28">
      <w:pPr>
        <w:pStyle w:val="ListParagraph"/>
        <w:numPr>
          <w:ilvl w:val="0"/>
          <w:numId w:val="7"/>
        </w:numPr>
        <w:jc w:val="both"/>
        <w:rPr>
          <w:rFonts w:ascii="Times New Roman" w:hAnsi="Times New Roman"/>
          <w:b/>
          <w:sz w:val="22"/>
          <w:u w:val="single"/>
        </w:rPr>
      </w:pPr>
      <w:r>
        <w:rPr>
          <w:rFonts w:ascii="Times New Roman" w:hAnsi="Times New Roman"/>
          <w:sz w:val="22"/>
        </w:rPr>
        <w:t>Learn about and participate in campus parent organizations on your child’s campus.</w:t>
      </w:r>
    </w:p>
    <w:p w14:paraId="328B104F" w14:textId="77777777" w:rsidR="00940E28" w:rsidRPr="0074171D" w:rsidRDefault="00940E28" w:rsidP="00940E28">
      <w:pPr>
        <w:pStyle w:val="ListParagraph"/>
        <w:numPr>
          <w:ilvl w:val="0"/>
          <w:numId w:val="7"/>
        </w:numPr>
        <w:jc w:val="both"/>
        <w:rPr>
          <w:rFonts w:ascii="Times New Roman" w:hAnsi="Times New Roman"/>
          <w:b/>
          <w:sz w:val="22"/>
          <w:u w:val="single"/>
        </w:rPr>
      </w:pPr>
      <w:r>
        <w:rPr>
          <w:rFonts w:ascii="Times New Roman" w:hAnsi="Times New Roman"/>
          <w:sz w:val="22"/>
        </w:rPr>
        <w:t>Stay informed of your child’s activities by attending parent conferences and other parent meetings.</w:t>
      </w:r>
    </w:p>
    <w:p w14:paraId="1BFD66FD" w14:textId="77777777" w:rsidR="00940E28" w:rsidRPr="00F8769A" w:rsidRDefault="00940E28" w:rsidP="00940E28">
      <w:pPr>
        <w:pStyle w:val="ListParagraph"/>
        <w:numPr>
          <w:ilvl w:val="0"/>
          <w:numId w:val="7"/>
        </w:numPr>
        <w:jc w:val="both"/>
        <w:rPr>
          <w:rFonts w:ascii="Times New Roman" w:hAnsi="Times New Roman"/>
          <w:b/>
          <w:sz w:val="22"/>
          <w:u w:val="single"/>
        </w:rPr>
      </w:pPr>
      <w:r>
        <w:rPr>
          <w:rFonts w:ascii="Times New Roman" w:hAnsi="Times New Roman"/>
          <w:sz w:val="22"/>
        </w:rPr>
        <w:t>Volunteer at your child’s school.</w:t>
      </w:r>
    </w:p>
    <w:p w14:paraId="6364CBE7" w14:textId="77777777" w:rsidR="00940E28" w:rsidRDefault="00940E28" w:rsidP="00940E28">
      <w:pPr>
        <w:jc w:val="center"/>
        <w:rPr>
          <w:b/>
          <w:sz w:val="22"/>
        </w:rPr>
      </w:pPr>
    </w:p>
    <w:p w14:paraId="2CEF4E83" w14:textId="77777777" w:rsidR="00940E28" w:rsidRDefault="00940E28" w:rsidP="00940E28">
      <w:pPr>
        <w:jc w:val="center"/>
        <w:rPr>
          <w:b/>
          <w:sz w:val="22"/>
        </w:rPr>
      </w:pPr>
    </w:p>
    <w:p w14:paraId="73A3B926" w14:textId="77777777" w:rsidR="00940E28" w:rsidRDefault="00940E28" w:rsidP="00940E28">
      <w:pPr>
        <w:jc w:val="center"/>
        <w:rPr>
          <w:b/>
          <w:sz w:val="22"/>
        </w:rPr>
      </w:pPr>
    </w:p>
    <w:p w14:paraId="6B02E488" w14:textId="77777777" w:rsidR="00940E28" w:rsidRDefault="00940E28" w:rsidP="00940E28">
      <w:pPr>
        <w:jc w:val="center"/>
        <w:rPr>
          <w:b/>
          <w:sz w:val="22"/>
        </w:rPr>
      </w:pPr>
    </w:p>
    <w:p w14:paraId="69062DD0" w14:textId="77777777" w:rsidR="00940E28" w:rsidRDefault="00940E28" w:rsidP="00940E28">
      <w:pPr>
        <w:jc w:val="center"/>
        <w:rPr>
          <w:b/>
          <w:sz w:val="22"/>
        </w:rPr>
      </w:pPr>
    </w:p>
    <w:p w14:paraId="2D1880DF" w14:textId="77777777" w:rsidR="00940E28" w:rsidRDefault="00940E28" w:rsidP="00940E28">
      <w:pPr>
        <w:jc w:val="center"/>
        <w:rPr>
          <w:b/>
          <w:sz w:val="22"/>
        </w:rPr>
      </w:pPr>
    </w:p>
    <w:p w14:paraId="2014AB9A" w14:textId="77777777" w:rsidR="00940E28" w:rsidRPr="00FF4CA5" w:rsidRDefault="00940E28" w:rsidP="00940E28">
      <w:pPr>
        <w:rPr>
          <w:rFonts w:ascii="Times New Roman" w:hAnsi="Times New Roman"/>
          <w:b/>
          <w:sz w:val="22"/>
        </w:rPr>
      </w:pPr>
      <w:r>
        <w:rPr>
          <w:rFonts w:ascii="Times New Roman" w:hAnsi="Times New Roman"/>
          <w:b/>
          <w:sz w:val="22"/>
        </w:rPr>
        <w:t xml:space="preserve">300.1 – </w:t>
      </w:r>
      <w:r w:rsidRPr="00FF4CA5">
        <w:rPr>
          <w:rFonts w:ascii="Times New Roman" w:hAnsi="Times New Roman"/>
          <w:b/>
          <w:sz w:val="22"/>
        </w:rPr>
        <w:t>Counseling</w:t>
      </w:r>
    </w:p>
    <w:p w14:paraId="5407FC73" w14:textId="77777777" w:rsidR="00940E28" w:rsidRDefault="00940E28" w:rsidP="00940E28">
      <w:pPr>
        <w:jc w:val="center"/>
        <w:rPr>
          <w:rFonts w:ascii="Times New Roman" w:hAnsi="Times New Roman"/>
          <w:sz w:val="22"/>
        </w:rPr>
      </w:pPr>
    </w:p>
    <w:p w14:paraId="516CA8E2" w14:textId="77777777" w:rsidR="00940E28" w:rsidRDefault="00940E28" w:rsidP="00940E28">
      <w:pPr>
        <w:jc w:val="both"/>
        <w:rPr>
          <w:rFonts w:ascii="Times New Roman" w:hAnsi="Times New Roman"/>
          <w:sz w:val="22"/>
        </w:rPr>
      </w:pPr>
      <w:r>
        <w:rPr>
          <w:rFonts w:ascii="Times New Roman" w:hAnsi="Times New Roman"/>
          <w:sz w:val="22"/>
        </w:rPr>
        <w:t>The school counselor is available to assist students and their families with a wide range of academic and personal concerns, including such areas as academic, social, family, or emotional issues.  The school counselor participates in planning, implementing, and evaluating a comprehensive developmental guidance program to serve the needs of all students as well as address special needs of students.  The program consists of the following:</w:t>
      </w:r>
    </w:p>
    <w:p w14:paraId="5097CF86" w14:textId="0299888E" w:rsidR="00940E28" w:rsidRDefault="00940E28" w:rsidP="00940E28">
      <w:pPr>
        <w:pStyle w:val="ListParagraph"/>
        <w:numPr>
          <w:ilvl w:val="0"/>
          <w:numId w:val="8"/>
        </w:numPr>
        <w:jc w:val="both"/>
        <w:rPr>
          <w:rFonts w:ascii="Times New Roman" w:hAnsi="Times New Roman"/>
          <w:sz w:val="22"/>
        </w:rPr>
      </w:pPr>
      <w:r>
        <w:rPr>
          <w:rFonts w:ascii="Times New Roman" w:hAnsi="Times New Roman"/>
          <w:sz w:val="22"/>
        </w:rPr>
        <w:t>Presenting classroom guidance lessons to help students develop their full educational potential</w:t>
      </w:r>
      <w:r w:rsidR="00A32F0A">
        <w:rPr>
          <w:rFonts w:ascii="Times New Roman" w:hAnsi="Times New Roman"/>
          <w:sz w:val="22"/>
        </w:rPr>
        <w:t>.</w:t>
      </w:r>
    </w:p>
    <w:p w14:paraId="6B013752" w14:textId="57186A2E" w:rsidR="00940E28" w:rsidRDefault="00940E28" w:rsidP="00940E28">
      <w:pPr>
        <w:pStyle w:val="ListParagraph"/>
        <w:numPr>
          <w:ilvl w:val="0"/>
          <w:numId w:val="8"/>
        </w:numPr>
        <w:jc w:val="both"/>
        <w:rPr>
          <w:rFonts w:ascii="Times New Roman" w:hAnsi="Times New Roman"/>
          <w:sz w:val="22"/>
        </w:rPr>
      </w:pPr>
      <w:r>
        <w:rPr>
          <w:rFonts w:ascii="Times New Roman" w:hAnsi="Times New Roman"/>
          <w:sz w:val="22"/>
        </w:rPr>
        <w:t>Counseling and referral services for any student whose immediate personal concerns or problems put the student’s continued educational, career, personal, or social development at risk</w:t>
      </w:r>
      <w:r w:rsidR="00A32F0A">
        <w:rPr>
          <w:rFonts w:ascii="Times New Roman" w:hAnsi="Times New Roman"/>
          <w:sz w:val="22"/>
        </w:rPr>
        <w:t>.</w:t>
      </w:r>
    </w:p>
    <w:p w14:paraId="28B4375B" w14:textId="5EAE4233" w:rsidR="00940E28" w:rsidRDefault="00940E28" w:rsidP="00940E28">
      <w:pPr>
        <w:pStyle w:val="ListParagraph"/>
        <w:numPr>
          <w:ilvl w:val="0"/>
          <w:numId w:val="8"/>
        </w:numPr>
        <w:jc w:val="both"/>
        <w:rPr>
          <w:rFonts w:ascii="Times New Roman" w:hAnsi="Times New Roman"/>
          <w:sz w:val="22"/>
        </w:rPr>
      </w:pPr>
      <w:r>
        <w:rPr>
          <w:rFonts w:ascii="Times New Roman" w:hAnsi="Times New Roman"/>
          <w:sz w:val="22"/>
        </w:rPr>
        <w:t>Guiding students as they plan, monitor, and manage their own academic, career</w:t>
      </w:r>
      <w:r w:rsidR="0073693F">
        <w:rPr>
          <w:rFonts w:ascii="Times New Roman" w:hAnsi="Times New Roman"/>
          <w:sz w:val="22"/>
        </w:rPr>
        <w:t>,</w:t>
      </w:r>
      <w:r>
        <w:rPr>
          <w:rFonts w:ascii="Times New Roman" w:hAnsi="Times New Roman"/>
          <w:sz w:val="22"/>
        </w:rPr>
        <w:t xml:space="preserve"> personal, and social development</w:t>
      </w:r>
      <w:r w:rsidR="00A32F0A">
        <w:rPr>
          <w:rFonts w:ascii="Times New Roman" w:hAnsi="Times New Roman"/>
          <w:sz w:val="22"/>
        </w:rPr>
        <w:t>.</w:t>
      </w:r>
    </w:p>
    <w:p w14:paraId="24BC6D8F" w14:textId="77777777" w:rsidR="00940E28" w:rsidRDefault="00940E28" w:rsidP="00940E28">
      <w:pPr>
        <w:pStyle w:val="ListParagraph"/>
        <w:numPr>
          <w:ilvl w:val="0"/>
          <w:numId w:val="8"/>
        </w:numPr>
        <w:jc w:val="both"/>
        <w:rPr>
          <w:rFonts w:ascii="Times New Roman" w:hAnsi="Times New Roman"/>
          <w:sz w:val="22"/>
        </w:rPr>
      </w:pPr>
      <w:r>
        <w:rPr>
          <w:rFonts w:ascii="Times New Roman" w:hAnsi="Times New Roman"/>
          <w:sz w:val="22"/>
        </w:rPr>
        <w:t>Supporting the efforts of teachers, staff, parents, and other members of the community in promoting students’ educational, career, personal, and social development.</w:t>
      </w:r>
    </w:p>
    <w:p w14:paraId="6BC3D612" w14:textId="77777777" w:rsidR="00940E28" w:rsidRDefault="00940E28" w:rsidP="00940E28">
      <w:pPr>
        <w:jc w:val="both"/>
        <w:rPr>
          <w:rFonts w:ascii="Times New Roman" w:hAnsi="Times New Roman"/>
          <w:sz w:val="22"/>
        </w:rPr>
      </w:pPr>
    </w:p>
    <w:p w14:paraId="52F8698C" w14:textId="77777777" w:rsidR="00940E28" w:rsidRDefault="00940E28" w:rsidP="00940E28">
      <w:pPr>
        <w:jc w:val="both"/>
        <w:rPr>
          <w:rFonts w:ascii="Times New Roman" w:hAnsi="Times New Roman"/>
          <w:sz w:val="22"/>
        </w:rPr>
      </w:pPr>
      <w:r>
        <w:rPr>
          <w:rFonts w:ascii="Times New Roman" w:hAnsi="Times New Roman"/>
          <w:sz w:val="22"/>
        </w:rPr>
        <w:t>The counseling relationship is a professional relationship and counselors have a professional code of ethics.  There are times when it is necessary for counselors to confer with other school professionals regarding a particular student’s problem to best serve that student.  To the extent possible under legal and ethical guidelines, the counselor protects the privacy rights of students and their families.  Counselors are required by state law and their professional code of ethics to report any form of child abuse or endangerment whether to self or others.</w:t>
      </w:r>
    </w:p>
    <w:p w14:paraId="1EF60730" w14:textId="77777777" w:rsidR="00940E28" w:rsidRDefault="00940E28" w:rsidP="00940E28">
      <w:pPr>
        <w:jc w:val="center"/>
        <w:rPr>
          <w:b/>
          <w:sz w:val="22"/>
        </w:rPr>
      </w:pPr>
    </w:p>
    <w:p w14:paraId="5F7E826B" w14:textId="77777777" w:rsidR="00940E28" w:rsidRDefault="00940E28" w:rsidP="00940E28">
      <w:pPr>
        <w:jc w:val="center"/>
        <w:rPr>
          <w:b/>
          <w:sz w:val="22"/>
        </w:rPr>
      </w:pPr>
    </w:p>
    <w:p w14:paraId="135E35BD" w14:textId="77777777" w:rsidR="006913EB" w:rsidRDefault="006913EB" w:rsidP="00940E28">
      <w:pPr>
        <w:rPr>
          <w:b/>
          <w:sz w:val="22"/>
        </w:rPr>
      </w:pPr>
    </w:p>
    <w:p w14:paraId="20405899" w14:textId="77777777" w:rsidR="006913EB" w:rsidRDefault="006913EB" w:rsidP="00940E28">
      <w:pPr>
        <w:rPr>
          <w:b/>
          <w:sz w:val="22"/>
        </w:rPr>
      </w:pPr>
    </w:p>
    <w:p w14:paraId="5F939D41" w14:textId="77777777" w:rsidR="006913EB" w:rsidRDefault="006913EB" w:rsidP="00940E28">
      <w:pPr>
        <w:rPr>
          <w:b/>
          <w:sz w:val="22"/>
        </w:rPr>
      </w:pPr>
    </w:p>
    <w:p w14:paraId="3D049EE1" w14:textId="77777777" w:rsidR="006913EB" w:rsidRDefault="006913EB" w:rsidP="00940E28">
      <w:pPr>
        <w:rPr>
          <w:b/>
          <w:sz w:val="22"/>
        </w:rPr>
      </w:pPr>
    </w:p>
    <w:p w14:paraId="754FF686" w14:textId="77777777" w:rsidR="006913EB" w:rsidRDefault="006913EB" w:rsidP="00940E28">
      <w:pPr>
        <w:rPr>
          <w:b/>
          <w:sz w:val="22"/>
        </w:rPr>
      </w:pPr>
    </w:p>
    <w:p w14:paraId="17B17C40" w14:textId="77777777" w:rsidR="00940E28" w:rsidRPr="003F4BA6" w:rsidRDefault="00940E28" w:rsidP="00940E28">
      <w:pPr>
        <w:rPr>
          <w:b/>
          <w:sz w:val="22"/>
        </w:rPr>
      </w:pPr>
      <w:r>
        <w:rPr>
          <w:b/>
          <w:sz w:val="22"/>
        </w:rPr>
        <w:t xml:space="preserve">300.2 – </w:t>
      </w:r>
      <w:r w:rsidRPr="003F4BA6">
        <w:rPr>
          <w:b/>
          <w:sz w:val="22"/>
        </w:rPr>
        <w:t>Parent Information Request</w:t>
      </w:r>
    </w:p>
    <w:p w14:paraId="0EF8699C" w14:textId="77777777" w:rsidR="00940E28" w:rsidRPr="003F4BA6" w:rsidRDefault="00940E28" w:rsidP="00940E28">
      <w:pPr>
        <w:jc w:val="center"/>
        <w:rPr>
          <w:b/>
          <w:sz w:val="22"/>
        </w:rPr>
      </w:pPr>
    </w:p>
    <w:p w14:paraId="6AF84EA6" w14:textId="77777777" w:rsidR="00940E28" w:rsidRDefault="00940E28" w:rsidP="00940E28">
      <w:pPr>
        <w:jc w:val="both"/>
        <w:rPr>
          <w:sz w:val="22"/>
        </w:rPr>
      </w:pPr>
      <w:r w:rsidRPr="003F4BA6">
        <w:rPr>
          <w:sz w:val="22"/>
        </w:rPr>
        <w:t>Information regarding the professional qualifications of a student’s Title I classroom teacher and information about Title I services can be accessed at Parent Information and Resource Center (http:/www.ohiopirc.org).</w:t>
      </w:r>
    </w:p>
    <w:p w14:paraId="52EE335C" w14:textId="77777777" w:rsidR="00940E28" w:rsidRPr="00940E28" w:rsidRDefault="00940E28" w:rsidP="00940E28">
      <w:pPr>
        <w:jc w:val="both"/>
        <w:rPr>
          <w:sz w:val="22"/>
        </w:rPr>
      </w:pPr>
      <w:r>
        <w:rPr>
          <w:b/>
          <w:sz w:val="22"/>
        </w:rPr>
        <w:t xml:space="preserve">300.3 – </w:t>
      </w:r>
      <w:r w:rsidRPr="003F4BA6">
        <w:rPr>
          <w:b/>
          <w:sz w:val="22"/>
        </w:rPr>
        <w:t>School Fees</w:t>
      </w:r>
    </w:p>
    <w:p w14:paraId="17353068" w14:textId="77777777" w:rsidR="00940E28" w:rsidRPr="003F4BA6" w:rsidRDefault="00940E28" w:rsidP="00940E28">
      <w:pPr>
        <w:jc w:val="center"/>
        <w:rPr>
          <w:b/>
          <w:sz w:val="22"/>
        </w:rPr>
      </w:pPr>
    </w:p>
    <w:p w14:paraId="6E8ED368" w14:textId="3F0F6AC2" w:rsidR="00940E28" w:rsidRPr="003F4BA6" w:rsidRDefault="00940E28" w:rsidP="00940E28">
      <w:pPr>
        <w:jc w:val="both"/>
        <w:rPr>
          <w:sz w:val="22"/>
        </w:rPr>
      </w:pPr>
      <w:r w:rsidRPr="003F4BA6">
        <w:rPr>
          <w:sz w:val="22"/>
        </w:rPr>
        <w:t xml:space="preserve">The school fees charged each year cover needed supplies and workbooks.  Fees may be paid in quarterly installments. Report cards </w:t>
      </w:r>
      <w:r w:rsidR="003024F5">
        <w:rPr>
          <w:sz w:val="22"/>
        </w:rPr>
        <w:t xml:space="preserve">and interims </w:t>
      </w:r>
      <w:r w:rsidRPr="003F4BA6">
        <w:rPr>
          <w:sz w:val="22"/>
        </w:rPr>
        <w:t>are not given to a student who owes the school money.</w:t>
      </w:r>
    </w:p>
    <w:p w14:paraId="78511D83" w14:textId="77777777" w:rsidR="00940E28" w:rsidRPr="003F4BA6" w:rsidRDefault="00940E28" w:rsidP="00940E28">
      <w:pPr>
        <w:jc w:val="both"/>
        <w:rPr>
          <w:sz w:val="22"/>
        </w:rPr>
      </w:pPr>
    </w:p>
    <w:p w14:paraId="5AE6179C" w14:textId="77777777" w:rsidR="00940E28" w:rsidRPr="003F4BA6" w:rsidRDefault="00940E28" w:rsidP="00940E28">
      <w:pPr>
        <w:rPr>
          <w:b/>
          <w:sz w:val="22"/>
        </w:rPr>
      </w:pPr>
      <w:r>
        <w:rPr>
          <w:b/>
          <w:sz w:val="22"/>
        </w:rPr>
        <w:t xml:space="preserve">300.4 – </w:t>
      </w:r>
      <w:r w:rsidRPr="003F4BA6">
        <w:rPr>
          <w:b/>
          <w:sz w:val="22"/>
        </w:rPr>
        <w:t>Daily Illness</w:t>
      </w:r>
    </w:p>
    <w:p w14:paraId="4824A09A" w14:textId="77777777" w:rsidR="00940E28" w:rsidRPr="003F4BA6" w:rsidRDefault="00940E28" w:rsidP="00940E28">
      <w:pPr>
        <w:jc w:val="center"/>
        <w:rPr>
          <w:b/>
          <w:sz w:val="22"/>
        </w:rPr>
      </w:pPr>
    </w:p>
    <w:p w14:paraId="4032011F" w14:textId="77777777" w:rsidR="00940E28" w:rsidRPr="003F4BA6" w:rsidRDefault="00940E28" w:rsidP="00940E28">
      <w:pPr>
        <w:jc w:val="both"/>
        <w:rPr>
          <w:b/>
          <w:sz w:val="22"/>
        </w:rPr>
      </w:pPr>
      <w:r w:rsidRPr="003F4BA6">
        <w:rPr>
          <w:sz w:val="22"/>
        </w:rPr>
        <w:t>In the event your child becomes ill at school, efforts will be made to contact the parent/guardian according to their emergency medical form.  We must have on file an emergency medical form for each child.</w:t>
      </w:r>
      <w:r w:rsidR="006913EB">
        <w:rPr>
          <w:sz w:val="22"/>
        </w:rPr>
        <w:t xml:space="preserve">  Students who are out of school due to illness or are unexcused from school for more than half of the school day are NOT permitted to participate in after school activities for that day.</w:t>
      </w:r>
    </w:p>
    <w:p w14:paraId="5961DF8C" w14:textId="77777777" w:rsidR="00940E28" w:rsidRDefault="00940E28" w:rsidP="00940E28">
      <w:pPr>
        <w:jc w:val="center"/>
        <w:rPr>
          <w:b/>
          <w:sz w:val="22"/>
        </w:rPr>
      </w:pPr>
    </w:p>
    <w:p w14:paraId="1AC9DD2C" w14:textId="77777777" w:rsidR="00940E28" w:rsidRDefault="00940E28" w:rsidP="00940E28">
      <w:pPr>
        <w:rPr>
          <w:b/>
          <w:sz w:val="22"/>
        </w:rPr>
      </w:pPr>
      <w:r>
        <w:rPr>
          <w:b/>
          <w:sz w:val="22"/>
        </w:rPr>
        <w:t>300.5 – Fundraisers</w:t>
      </w:r>
    </w:p>
    <w:p w14:paraId="4D369642" w14:textId="77777777" w:rsidR="00940E28" w:rsidRDefault="00940E28" w:rsidP="00940E28">
      <w:pPr>
        <w:jc w:val="center"/>
        <w:rPr>
          <w:b/>
          <w:sz w:val="22"/>
        </w:rPr>
      </w:pPr>
    </w:p>
    <w:p w14:paraId="422F416F" w14:textId="1B83F908" w:rsidR="00940E28" w:rsidRPr="005D6DE4" w:rsidRDefault="00940E28" w:rsidP="00940E28">
      <w:pPr>
        <w:jc w:val="both"/>
        <w:rPr>
          <w:sz w:val="22"/>
        </w:rPr>
      </w:pPr>
      <w:r w:rsidRPr="005D6DE4">
        <w:rPr>
          <w:sz w:val="22"/>
        </w:rPr>
        <w:t>South Central School, along with the South Central PTO</w:t>
      </w:r>
      <w:r w:rsidR="00453176">
        <w:rPr>
          <w:sz w:val="22"/>
        </w:rPr>
        <w:t>/PAC</w:t>
      </w:r>
      <w:r w:rsidRPr="005D6DE4">
        <w:rPr>
          <w:sz w:val="22"/>
        </w:rPr>
        <w:t>, conducts fundraisers. Proceeds from the sale of these items are used to provide additional materials for the students’ use, such as equipment, assemblies, field trips, etc. The school pictures are also considered fundraisers.</w:t>
      </w:r>
    </w:p>
    <w:p w14:paraId="29EE28E6" w14:textId="77777777" w:rsidR="00940E28" w:rsidRPr="005D6DE4" w:rsidRDefault="00940E28" w:rsidP="00940E28">
      <w:pPr>
        <w:jc w:val="both"/>
        <w:rPr>
          <w:sz w:val="22"/>
        </w:rPr>
      </w:pPr>
    </w:p>
    <w:p w14:paraId="30A3D6C6" w14:textId="77777777" w:rsidR="00940E28" w:rsidRDefault="00940E28" w:rsidP="00940E28">
      <w:pPr>
        <w:jc w:val="both"/>
        <w:rPr>
          <w:sz w:val="22"/>
        </w:rPr>
      </w:pPr>
      <w:r w:rsidRPr="005D6DE4">
        <w:rPr>
          <w:sz w:val="22"/>
        </w:rPr>
        <w:t>Participating in school fundraisers is voluntary. It is expected that all money will be brought to school in a timely manner. Accounts, which are not paid in full, will be added to the child’s school fees and will accumulate in the remaining years at South Central. Students will not be able to participate in any further fundraisers (including pictures) and events, which are paid for from those funds.</w:t>
      </w:r>
    </w:p>
    <w:p w14:paraId="18732DE4" w14:textId="77777777" w:rsidR="00940E28" w:rsidRDefault="00940E28" w:rsidP="00940E28">
      <w:pPr>
        <w:jc w:val="both"/>
        <w:rPr>
          <w:sz w:val="22"/>
        </w:rPr>
      </w:pPr>
    </w:p>
    <w:p w14:paraId="15B45401" w14:textId="77777777" w:rsidR="00940E28" w:rsidRDefault="003E5687" w:rsidP="00940E28">
      <w:pPr>
        <w:rPr>
          <w:rFonts w:ascii="Times New Roman" w:hAnsi="Times New Roman"/>
          <w:b/>
          <w:sz w:val="22"/>
        </w:rPr>
      </w:pPr>
      <w:r>
        <w:rPr>
          <w:rFonts w:ascii="Times New Roman" w:hAnsi="Times New Roman"/>
          <w:b/>
          <w:sz w:val="22"/>
        </w:rPr>
        <w:t>3</w:t>
      </w:r>
      <w:r w:rsidR="00940E28">
        <w:rPr>
          <w:rFonts w:ascii="Times New Roman" w:hAnsi="Times New Roman"/>
          <w:b/>
          <w:sz w:val="22"/>
        </w:rPr>
        <w:t>00.6 – Nonschool Materials…from students</w:t>
      </w:r>
    </w:p>
    <w:p w14:paraId="42076B7A" w14:textId="77777777" w:rsidR="00940E28" w:rsidRDefault="00940E28" w:rsidP="00940E28">
      <w:pPr>
        <w:jc w:val="center"/>
        <w:rPr>
          <w:rFonts w:ascii="Times New Roman" w:hAnsi="Times New Roman"/>
          <w:b/>
          <w:sz w:val="22"/>
        </w:rPr>
      </w:pPr>
    </w:p>
    <w:p w14:paraId="31B2FB3E" w14:textId="77777777" w:rsidR="00940E28" w:rsidRDefault="00940E28" w:rsidP="00940E28">
      <w:pPr>
        <w:jc w:val="both"/>
        <w:rPr>
          <w:rFonts w:ascii="Times New Roman" w:hAnsi="Times New Roman"/>
          <w:sz w:val="22"/>
        </w:rPr>
      </w:pPr>
      <w:r>
        <w:rPr>
          <w:rFonts w:ascii="Times New Roman" w:hAnsi="Times New Roman"/>
          <w:sz w:val="22"/>
        </w:rPr>
        <w:t xml:space="preserve">Students must obtain prior approval from the principal or designee before posting, circulating, or distributing written materials, handbills, photographs, pictures, petitions, films, tapes, posters, or other visual or auditory materials that were not developed under the oversight of the school.  To be considered, any nonschool material must include the name of the sponsoring person or organizations.  The principal or superintendent will make the decision regarding approval.  Any student </w:t>
      </w:r>
    </w:p>
    <w:p w14:paraId="3A5D3DC9" w14:textId="77777777" w:rsidR="00940E28" w:rsidRDefault="00940E28" w:rsidP="00940E28">
      <w:pPr>
        <w:jc w:val="both"/>
        <w:rPr>
          <w:rFonts w:ascii="Times New Roman" w:hAnsi="Times New Roman"/>
          <w:sz w:val="22"/>
        </w:rPr>
      </w:pPr>
      <w:proofErr w:type="gramStart"/>
      <w:r>
        <w:rPr>
          <w:rFonts w:ascii="Times New Roman" w:hAnsi="Times New Roman"/>
          <w:sz w:val="22"/>
        </w:rPr>
        <w:t>who</w:t>
      </w:r>
      <w:proofErr w:type="gramEnd"/>
      <w:r>
        <w:rPr>
          <w:rFonts w:ascii="Times New Roman" w:hAnsi="Times New Roman"/>
          <w:sz w:val="22"/>
        </w:rPr>
        <w:t xml:space="preserve"> posts nonschool material without prior approval will be subject to disciplinary action.</w:t>
      </w:r>
    </w:p>
    <w:p w14:paraId="26180DB4" w14:textId="77777777" w:rsidR="00940E28" w:rsidRDefault="00940E28" w:rsidP="00940E28">
      <w:pPr>
        <w:jc w:val="center"/>
        <w:rPr>
          <w:b/>
          <w:sz w:val="22"/>
        </w:rPr>
      </w:pPr>
    </w:p>
    <w:p w14:paraId="03D28963" w14:textId="77777777" w:rsidR="00940E28" w:rsidRPr="00940E28" w:rsidRDefault="00940E28" w:rsidP="00940E28">
      <w:pPr>
        <w:rPr>
          <w:rFonts w:ascii="Times New Roman" w:hAnsi="Times New Roman"/>
          <w:b/>
          <w:sz w:val="22"/>
        </w:rPr>
      </w:pPr>
      <w:r>
        <w:rPr>
          <w:rFonts w:ascii="Times New Roman" w:hAnsi="Times New Roman"/>
          <w:b/>
          <w:sz w:val="22"/>
        </w:rPr>
        <w:t xml:space="preserve">300.7 – </w:t>
      </w:r>
      <w:r w:rsidRPr="005B7AB7">
        <w:rPr>
          <w:rFonts w:ascii="Times New Roman" w:hAnsi="Times New Roman"/>
          <w:b/>
          <w:sz w:val="22"/>
        </w:rPr>
        <w:t>Nonschool Materials…from others</w:t>
      </w:r>
    </w:p>
    <w:p w14:paraId="3EED4A05" w14:textId="77777777" w:rsidR="00940E28" w:rsidRDefault="00940E28" w:rsidP="00940E28">
      <w:pPr>
        <w:jc w:val="both"/>
        <w:rPr>
          <w:rFonts w:ascii="Times New Roman" w:hAnsi="Times New Roman"/>
          <w:sz w:val="22"/>
        </w:rPr>
      </w:pPr>
      <w:r>
        <w:rPr>
          <w:rFonts w:ascii="Times New Roman" w:hAnsi="Times New Roman"/>
          <w:sz w:val="22"/>
        </w:rPr>
        <w:t xml:space="preserve">Written or printed materials, handbills, photographs, pictures, films, tapes, or other visual or auditory materials not sponsored by the district or by a district-affiliated, school-supported organization will not be sold, circulated, distributed, or posted on any district premises by any district employee or by persons or groups not associated with the district.  Contact the principal for specific guidelines.  </w:t>
      </w:r>
    </w:p>
    <w:p w14:paraId="303D7E5B" w14:textId="77777777" w:rsidR="00940E28" w:rsidRDefault="00940E28" w:rsidP="00940E28">
      <w:pPr>
        <w:jc w:val="center"/>
        <w:rPr>
          <w:b/>
          <w:sz w:val="22"/>
        </w:rPr>
      </w:pPr>
    </w:p>
    <w:p w14:paraId="4225290C" w14:textId="77777777" w:rsidR="00940E28" w:rsidRPr="00F902AB" w:rsidRDefault="00940E28" w:rsidP="00940E28">
      <w:pPr>
        <w:rPr>
          <w:rFonts w:ascii="Times New Roman" w:hAnsi="Times New Roman"/>
          <w:b/>
          <w:sz w:val="22"/>
        </w:rPr>
      </w:pPr>
      <w:r>
        <w:rPr>
          <w:rFonts w:ascii="Times New Roman" w:hAnsi="Times New Roman"/>
          <w:b/>
          <w:sz w:val="22"/>
        </w:rPr>
        <w:t xml:space="preserve">300.8 – </w:t>
      </w:r>
      <w:r w:rsidRPr="00F902AB">
        <w:rPr>
          <w:rFonts w:ascii="Times New Roman" w:hAnsi="Times New Roman"/>
          <w:b/>
          <w:sz w:val="22"/>
        </w:rPr>
        <w:t>Release of Students From School</w:t>
      </w:r>
    </w:p>
    <w:p w14:paraId="26A48FD9" w14:textId="77777777" w:rsidR="00940E28" w:rsidRPr="002053B0" w:rsidRDefault="00940E28" w:rsidP="00940E28">
      <w:pPr>
        <w:jc w:val="both"/>
        <w:rPr>
          <w:rFonts w:ascii="Times New Roman" w:hAnsi="Times New Roman"/>
          <w:sz w:val="22"/>
        </w:rPr>
      </w:pPr>
    </w:p>
    <w:p w14:paraId="122F2D2F" w14:textId="77777777" w:rsidR="00940E28" w:rsidRDefault="00940E28" w:rsidP="00940E28">
      <w:pPr>
        <w:jc w:val="both"/>
        <w:rPr>
          <w:rFonts w:ascii="Times New Roman" w:hAnsi="Times New Roman"/>
          <w:sz w:val="22"/>
        </w:rPr>
      </w:pPr>
      <w:r>
        <w:rPr>
          <w:rFonts w:ascii="Times New Roman" w:hAnsi="Times New Roman"/>
          <w:sz w:val="22"/>
        </w:rPr>
        <w:t>A student who will need to leave school during the day must bring a note from his or her parent that morning and follow the campus sign-out procedures before leaving the campus.  Unless the principal has granted approval because of extenuating circumstances, a student will not regularly be released before the end of the instructional day.</w:t>
      </w:r>
    </w:p>
    <w:p w14:paraId="36E52424" w14:textId="77777777" w:rsidR="00940E28" w:rsidRDefault="00940E28" w:rsidP="00940E28">
      <w:pPr>
        <w:jc w:val="both"/>
        <w:rPr>
          <w:rFonts w:ascii="Times New Roman" w:hAnsi="Times New Roman"/>
          <w:sz w:val="22"/>
        </w:rPr>
      </w:pPr>
    </w:p>
    <w:p w14:paraId="0FA8382C" w14:textId="77777777" w:rsidR="00940E28" w:rsidRDefault="00940E28" w:rsidP="00940E28">
      <w:pPr>
        <w:jc w:val="both"/>
        <w:rPr>
          <w:rFonts w:ascii="Times New Roman" w:hAnsi="Times New Roman"/>
          <w:sz w:val="22"/>
        </w:rPr>
      </w:pPr>
      <w:r>
        <w:rPr>
          <w:rFonts w:ascii="Times New Roman" w:hAnsi="Times New Roman"/>
          <w:sz w:val="22"/>
        </w:rPr>
        <w:t>To protect student safety, the following guidelines should be adhered to when parents are not able or willing to pick up students being removed from the campus for disciplinary reasons:</w:t>
      </w:r>
    </w:p>
    <w:p w14:paraId="437FA136" w14:textId="77777777" w:rsidR="00940E28" w:rsidRPr="005A5E28" w:rsidRDefault="00940E28" w:rsidP="00940E28">
      <w:pPr>
        <w:pStyle w:val="ListParagraph"/>
        <w:numPr>
          <w:ilvl w:val="0"/>
          <w:numId w:val="9"/>
        </w:numPr>
        <w:jc w:val="both"/>
        <w:rPr>
          <w:rFonts w:ascii="Times New Roman" w:hAnsi="Times New Roman"/>
          <w:sz w:val="22"/>
        </w:rPr>
      </w:pPr>
      <w:r>
        <w:rPr>
          <w:rFonts w:ascii="Times New Roman" w:hAnsi="Times New Roman"/>
          <w:sz w:val="22"/>
        </w:rPr>
        <w:t>Parents should be contacted to pick up the student</w:t>
      </w:r>
      <w:r w:rsidR="0073693F">
        <w:rPr>
          <w:rFonts w:ascii="Times New Roman" w:hAnsi="Times New Roman"/>
          <w:sz w:val="22"/>
        </w:rPr>
        <w:t>.</w:t>
      </w:r>
    </w:p>
    <w:p w14:paraId="12587B6C" w14:textId="77777777" w:rsidR="00940E28" w:rsidRDefault="00940E28" w:rsidP="00940E28">
      <w:pPr>
        <w:pStyle w:val="ListParagraph"/>
        <w:numPr>
          <w:ilvl w:val="0"/>
          <w:numId w:val="9"/>
        </w:numPr>
        <w:jc w:val="both"/>
        <w:rPr>
          <w:rFonts w:ascii="Times New Roman" w:hAnsi="Times New Roman"/>
          <w:sz w:val="22"/>
        </w:rPr>
      </w:pPr>
      <w:r>
        <w:rPr>
          <w:rFonts w:ascii="Times New Roman" w:hAnsi="Times New Roman"/>
          <w:sz w:val="22"/>
        </w:rPr>
        <w:t>Students should be placed in in-school restriction or other appropriate areas of isolation if parents are not able to pick them up.</w:t>
      </w:r>
    </w:p>
    <w:p w14:paraId="678399CD" w14:textId="77777777" w:rsidR="00940E28" w:rsidRDefault="00940E28" w:rsidP="00940E28">
      <w:pPr>
        <w:pStyle w:val="ListParagraph"/>
        <w:numPr>
          <w:ilvl w:val="0"/>
          <w:numId w:val="9"/>
        </w:numPr>
        <w:jc w:val="both"/>
        <w:rPr>
          <w:rFonts w:ascii="Times New Roman" w:hAnsi="Times New Roman"/>
          <w:sz w:val="22"/>
        </w:rPr>
      </w:pPr>
      <w:r>
        <w:rPr>
          <w:rFonts w:ascii="Times New Roman" w:hAnsi="Times New Roman"/>
          <w:sz w:val="22"/>
        </w:rPr>
        <w:t>Administrators should not transport students in their own vehicles to their home or parents workplace, as they would be liable for any accident or injury that occurs.</w:t>
      </w:r>
    </w:p>
    <w:p w14:paraId="3EB036D2" w14:textId="77777777" w:rsidR="00940E28" w:rsidRDefault="00940E28" w:rsidP="00940E28">
      <w:pPr>
        <w:pStyle w:val="ListParagraph"/>
        <w:numPr>
          <w:ilvl w:val="0"/>
          <w:numId w:val="9"/>
        </w:numPr>
        <w:jc w:val="both"/>
        <w:rPr>
          <w:rFonts w:ascii="Times New Roman" w:hAnsi="Times New Roman"/>
          <w:sz w:val="22"/>
        </w:rPr>
      </w:pPr>
      <w:r>
        <w:rPr>
          <w:rFonts w:ascii="Times New Roman" w:hAnsi="Times New Roman"/>
          <w:sz w:val="22"/>
        </w:rPr>
        <w:t>Police should be called to pick up students whose behavior continues to compromise the safety and security of the campus and creates a public nuisance.</w:t>
      </w:r>
    </w:p>
    <w:p w14:paraId="0933FEF8" w14:textId="77777777" w:rsidR="00940E28" w:rsidRDefault="00940E28" w:rsidP="00940E28">
      <w:pPr>
        <w:jc w:val="both"/>
        <w:rPr>
          <w:rFonts w:ascii="Times New Roman" w:hAnsi="Times New Roman"/>
          <w:sz w:val="22"/>
        </w:rPr>
      </w:pPr>
    </w:p>
    <w:p w14:paraId="2AC91A0E" w14:textId="77777777" w:rsidR="00940E28" w:rsidRDefault="00940E28" w:rsidP="00940E28">
      <w:pPr>
        <w:jc w:val="both"/>
        <w:rPr>
          <w:rFonts w:ascii="Times New Roman" w:hAnsi="Times New Roman"/>
          <w:sz w:val="22"/>
        </w:rPr>
      </w:pPr>
      <w:r>
        <w:rPr>
          <w:rFonts w:ascii="Times New Roman" w:hAnsi="Times New Roman"/>
          <w:sz w:val="22"/>
        </w:rPr>
        <w:t>If a student becomes ill during the school day, the student should receive permission from the teacher before reporting to the school office.  The office personnel will decide whether or not the student should be sent home and will notify the principal and the student’s parent.</w:t>
      </w:r>
    </w:p>
    <w:p w14:paraId="7FF95A22" w14:textId="77777777" w:rsidR="00940E28" w:rsidRDefault="00940E28" w:rsidP="00940E28">
      <w:pPr>
        <w:jc w:val="center"/>
        <w:rPr>
          <w:b/>
          <w:sz w:val="22"/>
        </w:rPr>
      </w:pPr>
    </w:p>
    <w:p w14:paraId="1C03BC65" w14:textId="77777777" w:rsidR="00940E28" w:rsidRDefault="00940E28" w:rsidP="00940E28">
      <w:pPr>
        <w:rPr>
          <w:rFonts w:ascii="Times New Roman" w:hAnsi="Times New Roman"/>
          <w:b/>
          <w:sz w:val="22"/>
        </w:rPr>
      </w:pPr>
      <w:r>
        <w:rPr>
          <w:rFonts w:ascii="Times New Roman" w:hAnsi="Times New Roman"/>
          <w:b/>
          <w:sz w:val="22"/>
        </w:rPr>
        <w:t xml:space="preserve">300.9 – </w:t>
      </w:r>
      <w:r w:rsidRPr="00DD2E2B">
        <w:rPr>
          <w:rFonts w:ascii="Times New Roman" w:hAnsi="Times New Roman"/>
          <w:b/>
          <w:sz w:val="22"/>
        </w:rPr>
        <w:t>Emergency School-Closing Information</w:t>
      </w:r>
    </w:p>
    <w:p w14:paraId="565F33D9" w14:textId="77777777" w:rsidR="00940E28" w:rsidRPr="00DD2E2B" w:rsidRDefault="00940E28" w:rsidP="00940E28">
      <w:pPr>
        <w:jc w:val="center"/>
        <w:rPr>
          <w:rFonts w:ascii="Times New Roman" w:hAnsi="Times New Roman"/>
          <w:b/>
          <w:sz w:val="22"/>
        </w:rPr>
      </w:pPr>
    </w:p>
    <w:p w14:paraId="1D54FEC6" w14:textId="77777777" w:rsidR="00940E28" w:rsidRPr="00DE3BD3" w:rsidRDefault="00940E28" w:rsidP="00940E28">
      <w:pPr>
        <w:jc w:val="both"/>
        <w:rPr>
          <w:rFonts w:ascii="Times New Roman" w:hAnsi="Times New Roman"/>
          <w:sz w:val="22"/>
        </w:rPr>
      </w:pPr>
      <w:r>
        <w:rPr>
          <w:rFonts w:ascii="Times New Roman" w:hAnsi="Times New Roman"/>
          <w:sz w:val="22"/>
        </w:rPr>
        <w:t>If the schools are to be closed or delayed when inclement weather is forecasted or prevalent, parents will be</w:t>
      </w:r>
      <w:r w:rsidR="00BD2C59">
        <w:rPr>
          <w:rFonts w:ascii="Times New Roman" w:hAnsi="Times New Roman"/>
          <w:sz w:val="22"/>
        </w:rPr>
        <w:t xml:space="preserve"> notified via our </w:t>
      </w:r>
      <w:r>
        <w:rPr>
          <w:rFonts w:ascii="Times New Roman" w:hAnsi="Times New Roman"/>
          <w:sz w:val="22"/>
        </w:rPr>
        <w:t>phone system.  Local radio stations as well will be notified of any closings or delays.</w:t>
      </w:r>
    </w:p>
    <w:p w14:paraId="60BEBDD5" w14:textId="77777777" w:rsidR="00940E28" w:rsidRDefault="00940E28" w:rsidP="00940E28">
      <w:pPr>
        <w:jc w:val="center"/>
        <w:rPr>
          <w:b/>
          <w:sz w:val="22"/>
        </w:rPr>
      </w:pPr>
    </w:p>
    <w:p w14:paraId="10856E4C" w14:textId="77777777" w:rsidR="00940E28" w:rsidRDefault="00940E28" w:rsidP="00940E28">
      <w:pPr>
        <w:rPr>
          <w:b/>
          <w:sz w:val="22"/>
        </w:rPr>
      </w:pPr>
      <w:r>
        <w:rPr>
          <w:b/>
          <w:sz w:val="22"/>
        </w:rPr>
        <w:t>300.10 – Notice for Directory Information</w:t>
      </w:r>
    </w:p>
    <w:p w14:paraId="69E50BE2" w14:textId="77777777" w:rsidR="00940E28" w:rsidRDefault="00940E28" w:rsidP="00940E28">
      <w:pPr>
        <w:jc w:val="center"/>
        <w:rPr>
          <w:b/>
          <w:sz w:val="22"/>
        </w:rPr>
      </w:pPr>
    </w:p>
    <w:p w14:paraId="1305D8BC" w14:textId="77777777" w:rsidR="00940E28" w:rsidRDefault="00940E28" w:rsidP="00940E28">
      <w:pPr>
        <w:jc w:val="both"/>
        <w:rPr>
          <w:sz w:val="22"/>
        </w:rPr>
      </w:pPr>
      <w:r>
        <w:rPr>
          <w:sz w:val="22"/>
        </w:rPr>
        <w:t xml:space="preserve">Throughout the year, the South Central Local School District shares information with the public through news releases, slide presentations, videotaping, etc., or through publications such as the </w:t>
      </w:r>
      <w:r w:rsidRPr="00DC4D1C">
        <w:rPr>
          <w:i/>
          <w:sz w:val="22"/>
        </w:rPr>
        <w:t>Norwalk Reflecto</w:t>
      </w:r>
      <w:r>
        <w:rPr>
          <w:i/>
          <w:sz w:val="22"/>
        </w:rPr>
        <w:t>r,</w:t>
      </w:r>
      <w:r>
        <w:rPr>
          <w:sz w:val="22"/>
        </w:rPr>
        <w:t xml:space="preserve"> </w:t>
      </w:r>
      <w:r w:rsidRPr="00DC4D1C">
        <w:rPr>
          <w:i/>
          <w:sz w:val="22"/>
        </w:rPr>
        <w:t>The</w:t>
      </w:r>
      <w:r>
        <w:rPr>
          <w:sz w:val="22"/>
        </w:rPr>
        <w:t xml:space="preserve"> </w:t>
      </w:r>
      <w:r w:rsidRPr="00DC4D1C">
        <w:rPr>
          <w:i/>
          <w:sz w:val="22"/>
        </w:rPr>
        <w:t xml:space="preserve">Willard Times </w:t>
      </w:r>
      <w:r>
        <w:rPr>
          <w:sz w:val="22"/>
        </w:rPr>
        <w:t xml:space="preserve">and </w:t>
      </w:r>
      <w:r w:rsidRPr="00DC4D1C">
        <w:rPr>
          <w:i/>
          <w:sz w:val="22"/>
        </w:rPr>
        <w:t>The Shopper’s Helper</w:t>
      </w:r>
      <w:r>
        <w:rPr>
          <w:sz w:val="22"/>
        </w:rPr>
        <w:t>.  We like to include photographs of our children in educational settings.  This puts the emphasis where it should be – the involvement of students in educational activities.  It is also exciting when children see their pictures representing the school district.  Parents can help us simplify the procedure of using such photographs by considering their value.  Please complete the release form to deny permission or allow the use of for your child’s photo to appear in publications of various news media.</w:t>
      </w:r>
    </w:p>
    <w:p w14:paraId="625872E5" w14:textId="77777777" w:rsidR="00320C27" w:rsidRDefault="00320C27" w:rsidP="00320C27">
      <w:pPr>
        <w:jc w:val="both"/>
        <w:rPr>
          <w:rFonts w:ascii="Times New Roman" w:hAnsi="Times New Roman"/>
          <w:sz w:val="22"/>
        </w:rPr>
      </w:pPr>
    </w:p>
    <w:p w14:paraId="763CA9C8" w14:textId="77777777" w:rsidR="00320C27" w:rsidRDefault="00320C27" w:rsidP="00320C27">
      <w:pPr>
        <w:jc w:val="both"/>
        <w:rPr>
          <w:rFonts w:ascii="Times New Roman" w:hAnsi="Times New Roman"/>
          <w:sz w:val="22"/>
        </w:rPr>
      </w:pPr>
    </w:p>
    <w:p w14:paraId="104A61C2" w14:textId="77777777" w:rsidR="00940E28" w:rsidRDefault="00940E28" w:rsidP="00320C27">
      <w:pPr>
        <w:jc w:val="both"/>
        <w:rPr>
          <w:rFonts w:ascii="Times New Roman" w:hAnsi="Times New Roman"/>
          <w:b/>
        </w:rPr>
      </w:pPr>
    </w:p>
    <w:p w14:paraId="10950BF2" w14:textId="77777777" w:rsidR="00940E28" w:rsidRDefault="00940E28" w:rsidP="00320C27">
      <w:pPr>
        <w:jc w:val="both"/>
        <w:rPr>
          <w:rFonts w:ascii="Times New Roman" w:hAnsi="Times New Roman"/>
          <w:b/>
        </w:rPr>
      </w:pPr>
    </w:p>
    <w:p w14:paraId="40F80CCB" w14:textId="77777777" w:rsidR="00940E28" w:rsidRDefault="00940E28" w:rsidP="00320C27">
      <w:pPr>
        <w:jc w:val="both"/>
        <w:rPr>
          <w:rFonts w:ascii="Times New Roman" w:hAnsi="Times New Roman"/>
          <w:b/>
        </w:rPr>
      </w:pPr>
    </w:p>
    <w:p w14:paraId="070FA556" w14:textId="77777777" w:rsidR="00940E28" w:rsidRDefault="00940E28" w:rsidP="00320C27">
      <w:pPr>
        <w:jc w:val="both"/>
        <w:rPr>
          <w:rFonts w:ascii="Times New Roman" w:hAnsi="Times New Roman"/>
          <w:b/>
        </w:rPr>
      </w:pPr>
    </w:p>
    <w:p w14:paraId="7E4682B2" w14:textId="77777777" w:rsidR="00940E28" w:rsidRDefault="00940E28" w:rsidP="00320C27">
      <w:pPr>
        <w:jc w:val="both"/>
        <w:rPr>
          <w:rFonts w:ascii="Times New Roman" w:hAnsi="Times New Roman"/>
          <w:b/>
        </w:rPr>
      </w:pPr>
    </w:p>
    <w:p w14:paraId="7210D82D" w14:textId="77777777" w:rsidR="00940E28" w:rsidRDefault="00940E28" w:rsidP="00320C27">
      <w:pPr>
        <w:jc w:val="both"/>
        <w:rPr>
          <w:rFonts w:ascii="Times New Roman" w:hAnsi="Times New Roman"/>
          <w:b/>
        </w:rPr>
      </w:pPr>
    </w:p>
    <w:p w14:paraId="0B423DBF" w14:textId="77777777" w:rsidR="00940E28" w:rsidRDefault="00940E28" w:rsidP="00320C27">
      <w:pPr>
        <w:jc w:val="both"/>
        <w:rPr>
          <w:rFonts w:ascii="Times New Roman" w:hAnsi="Times New Roman"/>
          <w:b/>
        </w:rPr>
      </w:pPr>
    </w:p>
    <w:p w14:paraId="0747848F" w14:textId="77777777" w:rsidR="00940E28" w:rsidRDefault="00940E28" w:rsidP="00320C27">
      <w:pPr>
        <w:jc w:val="both"/>
        <w:rPr>
          <w:rFonts w:ascii="Times New Roman" w:hAnsi="Times New Roman"/>
          <w:b/>
        </w:rPr>
      </w:pPr>
    </w:p>
    <w:p w14:paraId="5DB50FF4" w14:textId="77777777" w:rsidR="00940E28" w:rsidRDefault="00940E28" w:rsidP="00320C27">
      <w:pPr>
        <w:jc w:val="both"/>
        <w:rPr>
          <w:rFonts w:ascii="Times New Roman" w:hAnsi="Times New Roman"/>
          <w:b/>
        </w:rPr>
      </w:pPr>
    </w:p>
    <w:p w14:paraId="0631F1B7" w14:textId="77777777" w:rsidR="00940E28" w:rsidRDefault="00940E28" w:rsidP="00320C27">
      <w:pPr>
        <w:jc w:val="both"/>
        <w:rPr>
          <w:rFonts w:ascii="Times New Roman" w:hAnsi="Times New Roman"/>
          <w:b/>
        </w:rPr>
      </w:pPr>
    </w:p>
    <w:p w14:paraId="4512A670" w14:textId="77777777" w:rsidR="00940E28" w:rsidRDefault="00940E28" w:rsidP="00320C27">
      <w:pPr>
        <w:jc w:val="both"/>
        <w:rPr>
          <w:rFonts w:ascii="Times New Roman" w:hAnsi="Times New Roman"/>
          <w:b/>
        </w:rPr>
      </w:pPr>
    </w:p>
    <w:p w14:paraId="7787EFED" w14:textId="77777777" w:rsidR="00940E28" w:rsidRDefault="00940E28" w:rsidP="00320C27">
      <w:pPr>
        <w:jc w:val="both"/>
        <w:rPr>
          <w:rFonts w:ascii="Times New Roman" w:hAnsi="Times New Roman"/>
          <w:b/>
        </w:rPr>
      </w:pPr>
    </w:p>
    <w:p w14:paraId="350C3DC0" w14:textId="77777777" w:rsidR="00940E28" w:rsidRDefault="00940E28" w:rsidP="00320C27">
      <w:pPr>
        <w:jc w:val="both"/>
        <w:rPr>
          <w:rFonts w:ascii="Times New Roman" w:hAnsi="Times New Roman"/>
          <w:b/>
        </w:rPr>
      </w:pPr>
    </w:p>
    <w:p w14:paraId="31A9C2E5" w14:textId="77777777" w:rsidR="00940E28" w:rsidRDefault="00940E28" w:rsidP="00320C27">
      <w:pPr>
        <w:jc w:val="both"/>
        <w:rPr>
          <w:rFonts w:ascii="Times New Roman" w:hAnsi="Times New Roman"/>
          <w:b/>
        </w:rPr>
      </w:pPr>
    </w:p>
    <w:p w14:paraId="58A6A45B" w14:textId="77777777" w:rsidR="00940E28" w:rsidRDefault="00940E28" w:rsidP="00320C27">
      <w:pPr>
        <w:jc w:val="both"/>
        <w:rPr>
          <w:rFonts w:ascii="Times New Roman" w:hAnsi="Times New Roman"/>
          <w:b/>
        </w:rPr>
      </w:pPr>
    </w:p>
    <w:p w14:paraId="0BFC16BF" w14:textId="77777777" w:rsidR="00940E28" w:rsidRDefault="00940E28" w:rsidP="00320C27">
      <w:pPr>
        <w:jc w:val="both"/>
        <w:rPr>
          <w:rFonts w:ascii="Times New Roman" w:hAnsi="Times New Roman"/>
          <w:b/>
        </w:rPr>
      </w:pPr>
    </w:p>
    <w:p w14:paraId="61014F23" w14:textId="77777777" w:rsidR="00940E28" w:rsidRDefault="00940E28" w:rsidP="00320C27">
      <w:pPr>
        <w:jc w:val="both"/>
        <w:rPr>
          <w:rFonts w:ascii="Times New Roman" w:hAnsi="Times New Roman"/>
          <w:b/>
        </w:rPr>
      </w:pPr>
    </w:p>
    <w:p w14:paraId="0A45E2EF" w14:textId="77777777" w:rsidR="00940E28" w:rsidRDefault="00940E28" w:rsidP="00320C27">
      <w:pPr>
        <w:jc w:val="both"/>
        <w:rPr>
          <w:rFonts w:ascii="Times New Roman" w:hAnsi="Times New Roman"/>
          <w:b/>
        </w:rPr>
      </w:pPr>
    </w:p>
    <w:p w14:paraId="361FAFE9" w14:textId="77777777" w:rsidR="00940E28" w:rsidRDefault="00940E28" w:rsidP="00320C27">
      <w:pPr>
        <w:jc w:val="both"/>
        <w:rPr>
          <w:rFonts w:ascii="Times New Roman" w:hAnsi="Times New Roman"/>
          <w:b/>
        </w:rPr>
      </w:pPr>
    </w:p>
    <w:p w14:paraId="78AC4340" w14:textId="77777777" w:rsidR="00940E28" w:rsidRDefault="00940E28" w:rsidP="00320C27">
      <w:pPr>
        <w:jc w:val="both"/>
        <w:rPr>
          <w:rFonts w:ascii="Times New Roman" w:hAnsi="Times New Roman"/>
          <w:b/>
        </w:rPr>
      </w:pPr>
    </w:p>
    <w:p w14:paraId="039CE4A4" w14:textId="77777777" w:rsidR="00940E28" w:rsidRDefault="00940E28" w:rsidP="00320C27">
      <w:pPr>
        <w:jc w:val="both"/>
        <w:rPr>
          <w:rFonts w:ascii="Times New Roman" w:hAnsi="Times New Roman"/>
          <w:b/>
        </w:rPr>
      </w:pPr>
    </w:p>
    <w:p w14:paraId="34FC1AC1" w14:textId="77777777" w:rsidR="00940E28" w:rsidRDefault="00940E28" w:rsidP="00320C27">
      <w:pPr>
        <w:jc w:val="both"/>
        <w:rPr>
          <w:rFonts w:ascii="Times New Roman" w:hAnsi="Times New Roman"/>
          <w:b/>
        </w:rPr>
      </w:pPr>
    </w:p>
    <w:p w14:paraId="469B3A46" w14:textId="77777777" w:rsidR="00940E28" w:rsidRDefault="00940E28" w:rsidP="00320C27">
      <w:pPr>
        <w:jc w:val="both"/>
        <w:rPr>
          <w:rFonts w:ascii="Times New Roman" w:hAnsi="Times New Roman"/>
          <w:b/>
        </w:rPr>
      </w:pPr>
    </w:p>
    <w:p w14:paraId="4C17794E" w14:textId="77777777" w:rsidR="00940E28" w:rsidRDefault="00940E28" w:rsidP="00320C27">
      <w:pPr>
        <w:jc w:val="both"/>
        <w:rPr>
          <w:rFonts w:ascii="Times New Roman" w:hAnsi="Times New Roman"/>
          <w:b/>
        </w:rPr>
      </w:pPr>
    </w:p>
    <w:p w14:paraId="3B957210" w14:textId="77777777" w:rsidR="00940E28" w:rsidRDefault="00940E28" w:rsidP="00320C27">
      <w:pPr>
        <w:jc w:val="both"/>
        <w:rPr>
          <w:rFonts w:ascii="Times New Roman" w:hAnsi="Times New Roman"/>
          <w:b/>
        </w:rPr>
      </w:pPr>
    </w:p>
    <w:p w14:paraId="6F45A9A6" w14:textId="77777777" w:rsidR="00940E28" w:rsidRDefault="00940E28" w:rsidP="00320C27">
      <w:pPr>
        <w:jc w:val="both"/>
        <w:rPr>
          <w:rFonts w:ascii="Times New Roman" w:hAnsi="Times New Roman"/>
          <w:b/>
        </w:rPr>
      </w:pPr>
    </w:p>
    <w:p w14:paraId="5E8A3D57" w14:textId="77777777" w:rsidR="00940E28" w:rsidRDefault="00940E28" w:rsidP="00320C27">
      <w:pPr>
        <w:jc w:val="both"/>
        <w:rPr>
          <w:rFonts w:ascii="Times New Roman" w:hAnsi="Times New Roman"/>
          <w:b/>
        </w:rPr>
      </w:pPr>
    </w:p>
    <w:p w14:paraId="78600C24" w14:textId="77777777" w:rsidR="00940E28" w:rsidRDefault="00940E28" w:rsidP="00320C27">
      <w:pPr>
        <w:jc w:val="both"/>
        <w:rPr>
          <w:rFonts w:ascii="Times New Roman" w:hAnsi="Times New Roman"/>
          <w:b/>
        </w:rPr>
      </w:pPr>
    </w:p>
    <w:p w14:paraId="17BEC39B" w14:textId="77777777" w:rsidR="00940E28" w:rsidRDefault="00940E28" w:rsidP="00320C27">
      <w:pPr>
        <w:jc w:val="both"/>
        <w:rPr>
          <w:rFonts w:ascii="Times New Roman" w:hAnsi="Times New Roman"/>
          <w:b/>
        </w:rPr>
      </w:pPr>
    </w:p>
    <w:p w14:paraId="0C62D4F9" w14:textId="77777777" w:rsidR="00940E28" w:rsidRDefault="00940E28" w:rsidP="00320C27">
      <w:pPr>
        <w:jc w:val="both"/>
        <w:rPr>
          <w:rFonts w:ascii="Times New Roman" w:hAnsi="Times New Roman"/>
          <w:b/>
        </w:rPr>
      </w:pPr>
    </w:p>
    <w:p w14:paraId="469108C2" w14:textId="77777777" w:rsidR="00940E28" w:rsidRDefault="00940E28" w:rsidP="00320C27">
      <w:pPr>
        <w:jc w:val="both"/>
        <w:rPr>
          <w:rFonts w:ascii="Times New Roman" w:hAnsi="Times New Roman"/>
          <w:b/>
        </w:rPr>
      </w:pPr>
    </w:p>
    <w:p w14:paraId="4509CC13" w14:textId="77777777" w:rsidR="00940E28" w:rsidRDefault="00940E28" w:rsidP="00320C27">
      <w:pPr>
        <w:jc w:val="both"/>
        <w:rPr>
          <w:rFonts w:ascii="Times New Roman" w:hAnsi="Times New Roman"/>
          <w:b/>
        </w:rPr>
      </w:pPr>
    </w:p>
    <w:p w14:paraId="23E6C753" w14:textId="77777777" w:rsidR="00940E28" w:rsidRDefault="00940E28" w:rsidP="00320C27">
      <w:pPr>
        <w:jc w:val="both"/>
        <w:rPr>
          <w:rFonts w:ascii="Times New Roman" w:hAnsi="Times New Roman"/>
          <w:b/>
        </w:rPr>
      </w:pPr>
    </w:p>
    <w:p w14:paraId="67798D7F" w14:textId="77777777" w:rsidR="00940E28" w:rsidRDefault="00940E28" w:rsidP="00320C27">
      <w:pPr>
        <w:jc w:val="both"/>
        <w:rPr>
          <w:rFonts w:ascii="Times New Roman" w:hAnsi="Times New Roman"/>
          <w:b/>
        </w:rPr>
      </w:pPr>
    </w:p>
    <w:p w14:paraId="3D3632E1" w14:textId="77777777" w:rsidR="00940E28" w:rsidRDefault="00940E28" w:rsidP="00320C27">
      <w:pPr>
        <w:jc w:val="both"/>
        <w:rPr>
          <w:rFonts w:ascii="Times New Roman" w:hAnsi="Times New Roman"/>
          <w:b/>
        </w:rPr>
      </w:pPr>
    </w:p>
    <w:p w14:paraId="634AB13C" w14:textId="77777777" w:rsidR="00940E28" w:rsidRDefault="00940E28" w:rsidP="00320C27">
      <w:pPr>
        <w:jc w:val="both"/>
        <w:rPr>
          <w:rFonts w:ascii="Times New Roman" w:hAnsi="Times New Roman"/>
          <w:b/>
        </w:rPr>
      </w:pPr>
    </w:p>
    <w:p w14:paraId="437E4049" w14:textId="77777777" w:rsidR="00940E28" w:rsidRDefault="00940E28" w:rsidP="00320C27">
      <w:pPr>
        <w:jc w:val="both"/>
        <w:rPr>
          <w:rFonts w:ascii="Times New Roman" w:hAnsi="Times New Roman"/>
          <w:b/>
        </w:rPr>
      </w:pPr>
    </w:p>
    <w:p w14:paraId="5D75032A" w14:textId="77777777" w:rsidR="00940E28" w:rsidRDefault="00940E28" w:rsidP="00320C27">
      <w:pPr>
        <w:jc w:val="both"/>
        <w:rPr>
          <w:rFonts w:ascii="Times New Roman" w:hAnsi="Times New Roman"/>
          <w:b/>
        </w:rPr>
      </w:pPr>
    </w:p>
    <w:p w14:paraId="6D074982" w14:textId="77777777" w:rsidR="00940E28" w:rsidRDefault="00940E28" w:rsidP="00320C27">
      <w:pPr>
        <w:jc w:val="both"/>
        <w:rPr>
          <w:rFonts w:ascii="Times New Roman" w:hAnsi="Times New Roman"/>
          <w:b/>
        </w:rPr>
      </w:pPr>
    </w:p>
    <w:p w14:paraId="4B9BE59B" w14:textId="77777777" w:rsidR="00940E28" w:rsidRDefault="00940E28" w:rsidP="00320C27">
      <w:pPr>
        <w:jc w:val="both"/>
        <w:rPr>
          <w:rFonts w:ascii="Times New Roman" w:hAnsi="Times New Roman"/>
          <w:b/>
        </w:rPr>
      </w:pPr>
    </w:p>
    <w:p w14:paraId="36C43C02" w14:textId="77777777" w:rsidR="00940E28" w:rsidRDefault="00940E28" w:rsidP="00320C27">
      <w:pPr>
        <w:jc w:val="both"/>
        <w:rPr>
          <w:rFonts w:ascii="Times New Roman" w:hAnsi="Times New Roman"/>
          <w:b/>
        </w:rPr>
      </w:pPr>
    </w:p>
    <w:p w14:paraId="213EE442" w14:textId="77777777" w:rsidR="00940E28" w:rsidRDefault="00940E28" w:rsidP="00320C27">
      <w:pPr>
        <w:jc w:val="both"/>
        <w:rPr>
          <w:rFonts w:ascii="Times New Roman" w:hAnsi="Times New Roman"/>
          <w:b/>
        </w:rPr>
      </w:pPr>
    </w:p>
    <w:p w14:paraId="04C76F0E" w14:textId="77777777" w:rsidR="00940E28" w:rsidRDefault="00940E28" w:rsidP="00320C27">
      <w:pPr>
        <w:jc w:val="both"/>
        <w:rPr>
          <w:rFonts w:ascii="Times New Roman" w:hAnsi="Times New Roman"/>
          <w:b/>
        </w:rPr>
      </w:pPr>
    </w:p>
    <w:p w14:paraId="71FC0C9A" w14:textId="77777777" w:rsidR="00940E28" w:rsidRDefault="00940E28" w:rsidP="00320C27">
      <w:pPr>
        <w:jc w:val="both"/>
        <w:rPr>
          <w:rFonts w:ascii="Times New Roman" w:hAnsi="Times New Roman"/>
          <w:b/>
        </w:rPr>
      </w:pPr>
    </w:p>
    <w:p w14:paraId="6D7C69B4" w14:textId="77777777" w:rsidR="00940E28" w:rsidRDefault="00940E28" w:rsidP="00320C27">
      <w:pPr>
        <w:jc w:val="both"/>
        <w:rPr>
          <w:rFonts w:ascii="Times New Roman" w:hAnsi="Times New Roman"/>
          <w:b/>
        </w:rPr>
      </w:pPr>
    </w:p>
    <w:p w14:paraId="58EFFEAC" w14:textId="77777777" w:rsidR="00940E28" w:rsidRDefault="00940E28" w:rsidP="00320C27">
      <w:pPr>
        <w:jc w:val="both"/>
        <w:rPr>
          <w:rFonts w:ascii="Times New Roman" w:hAnsi="Times New Roman"/>
          <w:b/>
        </w:rPr>
      </w:pPr>
    </w:p>
    <w:p w14:paraId="0A09F610" w14:textId="77777777" w:rsidR="00940E28" w:rsidRDefault="00940E28" w:rsidP="00320C27">
      <w:pPr>
        <w:jc w:val="both"/>
        <w:rPr>
          <w:rFonts w:ascii="Times New Roman" w:hAnsi="Times New Roman"/>
          <w:b/>
        </w:rPr>
      </w:pPr>
    </w:p>
    <w:p w14:paraId="3B3174AB" w14:textId="77777777" w:rsidR="00940E28" w:rsidRDefault="00940E28" w:rsidP="00320C27">
      <w:pPr>
        <w:jc w:val="both"/>
        <w:rPr>
          <w:rFonts w:ascii="Times New Roman" w:hAnsi="Times New Roman"/>
          <w:b/>
        </w:rPr>
      </w:pPr>
    </w:p>
    <w:p w14:paraId="73558814" w14:textId="77777777" w:rsidR="00940E28" w:rsidRDefault="00940E28" w:rsidP="00320C27">
      <w:pPr>
        <w:jc w:val="both"/>
        <w:rPr>
          <w:rFonts w:ascii="Times New Roman" w:hAnsi="Times New Roman"/>
          <w:b/>
        </w:rPr>
      </w:pPr>
    </w:p>
    <w:p w14:paraId="33525DCE" w14:textId="77777777" w:rsidR="00940E28" w:rsidRDefault="00940E28" w:rsidP="00320C27">
      <w:pPr>
        <w:jc w:val="both"/>
        <w:rPr>
          <w:rFonts w:ascii="Times New Roman" w:hAnsi="Times New Roman"/>
          <w:b/>
        </w:rPr>
      </w:pPr>
    </w:p>
    <w:p w14:paraId="79E56918" w14:textId="77777777" w:rsidR="00940E28" w:rsidRDefault="00940E28" w:rsidP="00320C27">
      <w:pPr>
        <w:jc w:val="both"/>
        <w:rPr>
          <w:rFonts w:ascii="Times New Roman" w:hAnsi="Times New Roman"/>
          <w:b/>
        </w:rPr>
      </w:pPr>
    </w:p>
    <w:p w14:paraId="70FDC5F0" w14:textId="77777777" w:rsidR="00940E28" w:rsidRDefault="00940E28" w:rsidP="00320C27">
      <w:pPr>
        <w:jc w:val="both"/>
        <w:rPr>
          <w:rFonts w:ascii="Times New Roman" w:hAnsi="Times New Roman"/>
          <w:b/>
        </w:rPr>
      </w:pPr>
    </w:p>
    <w:p w14:paraId="529F6AB8" w14:textId="77777777" w:rsidR="00940E28" w:rsidRDefault="00940E28" w:rsidP="00320C27">
      <w:pPr>
        <w:jc w:val="both"/>
        <w:rPr>
          <w:rFonts w:ascii="Times New Roman" w:hAnsi="Times New Roman"/>
          <w:b/>
        </w:rPr>
      </w:pPr>
    </w:p>
    <w:p w14:paraId="48CDE94A" w14:textId="77777777" w:rsidR="00940E28" w:rsidRDefault="00940E28" w:rsidP="00320C27">
      <w:pPr>
        <w:jc w:val="both"/>
        <w:rPr>
          <w:rFonts w:ascii="Times New Roman" w:hAnsi="Times New Roman"/>
          <w:b/>
        </w:rPr>
      </w:pPr>
    </w:p>
    <w:p w14:paraId="1E7B8A8F" w14:textId="77777777" w:rsidR="00940E28" w:rsidRDefault="00940E28" w:rsidP="00320C27">
      <w:pPr>
        <w:jc w:val="both"/>
        <w:rPr>
          <w:rFonts w:ascii="Times New Roman" w:hAnsi="Times New Roman"/>
          <w:b/>
        </w:rPr>
      </w:pPr>
    </w:p>
    <w:p w14:paraId="047F5F27" w14:textId="77777777" w:rsidR="00940E28" w:rsidRDefault="00940E28" w:rsidP="00320C27">
      <w:pPr>
        <w:jc w:val="both"/>
        <w:rPr>
          <w:rFonts w:ascii="Times New Roman" w:hAnsi="Times New Roman"/>
          <w:b/>
        </w:rPr>
      </w:pPr>
    </w:p>
    <w:p w14:paraId="25720E6C" w14:textId="77777777" w:rsidR="00940E28" w:rsidRDefault="00940E28" w:rsidP="00320C27">
      <w:pPr>
        <w:jc w:val="both"/>
        <w:rPr>
          <w:rFonts w:ascii="Times New Roman" w:hAnsi="Times New Roman"/>
          <w:b/>
        </w:rPr>
      </w:pPr>
    </w:p>
    <w:p w14:paraId="23A00201" w14:textId="77777777" w:rsidR="00940E28" w:rsidRDefault="00940E28" w:rsidP="00320C27">
      <w:pPr>
        <w:jc w:val="both"/>
        <w:rPr>
          <w:rFonts w:ascii="Times New Roman" w:hAnsi="Times New Roman"/>
          <w:b/>
        </w:rPr>
      </w:pPr>
    </w:p>
    <w:p w14:paraId="4C799FC1" w14:textId="77777777" w:rsidR="00940E28" w:rsidRDefault="00940E28" w:rsidP="00320C27">
      <w:pPr>
        <w:jc w:val="both"/>
        <w:rPr>
          <w:rFonts w:ascii="Times New Roman" w:hAnsi="Times New Roman"/>
          <w:b/>
        </w:rPr>
      </w:pPr>
    </w:p>
    <w:p w14:paraId="70F27C36" w14:textId="77777777" w:rsidR="00940E28" w:rsidRDefault="00940E28" w:rsidP="00320C27">
      <w:pPr>
        <w:jc w:val="both"/>
        <w:rPr>
          <w:rFonts w:ascii="Times New Roman" w:hAnsi="Times New Roman"/>
          <w:b/>
        </w:rPr>
      </w:pPr>
    </w:p>
    <w:p w14:paraId="2194204D" w14:textId="77777777" w:rsidR="00940E28" w:rsidRDefault="00940E28" w:rsidP="00320C27">
      <w:pPr>
        <w:jc w:val="both"/>
        <w:rPr>
          <w:rFonts w:ascii="Times New Roman" w:hAnsi="Times New Roman"/>
          <w:b/>
        </w:rPr>
      </w:pPr>
    </w:p>
    <w:p w14:paraId="4AA7E70A" w14:textId="77777777" w:rsidR="00940E28" w:rsidRDefault="00940E28" w:rsidP="00320C27">
      <w:pPr>
        <w:jc w:val="both"/>
        <w:rPr>
          <w:rFonts w:ascii="Times New Roman" w:hAnsi="Times New Roman"/>
          <w:b/>
        </w:rPr>
      </w:pPr>
    </w:p>
    <w:p w14:paraId="265745E6" w14:textId="77777777" w:rsidR="00940E28" w:rsidRDefault="00940E28" w:rsidP="00320C27">
      <w:pPr>
        <w:jc w:val="both"/>
        <w:rPr>
          <w:rFonts w:ascii="Times New Roman" w:hAnsi="Times New Roman"/>
          <w:b/>
        </w:rPr>
      </w:pPr>
    </w:p>
    <w:p w14:paraId="7D21452B" w14:textId="77777777" w:rsidR="00940E28" w:rsidRDefault="00940E28" w:rsidP="00320C27">
      <w:pPr>
        <w:jc w:val="both"/>
        <w:rPr>
          <w:rFonts w:ascii="Times New Roman" w:hAnsi="Times New Roman"/>
          <w:b/>
        </w:rPr>
      </w:pPr>
    </w:p>
    <w:p w14:paraId="006780CE" w14:textId="77777777" w:rsidR="00940E28" w:rsidRDefault="00940E28" w:rsidP="00320C27">
      <w:pPr>
        <w:jc w:val="both"/>
        <w:rPr>
          <w:rFonts w:ascii="Times New Roman" w:hAnsi="Times New Roman"/>
          <w:b/>
        </w:rPr>
      </w:pPr>
    </w:p>
    <w:p w14:paraId="1DC50DD2" w14:textId="77777777" w:rsidR="00940E28" w:rsidRDefault="00940E28" w:rsidP="00320C27">
      <w:pPr>
        <w:jc w:val="both"/>
        <w:rPr>
          <w:rFonts w:ascii="Times New Roman" w:hAnsi="Times New Roman"/>
          <w:b/>
        </w:rPr>
      </w:pPr>
    </w:p>
    <w:p w14:paraId="2BAFE07F" w14:textId="77777777" w:rsidR="00940E28" w:rsidRDefault="00940E28" w:rsidP="00320C27">
      <w:pPr>
        <w:jc w:val="both"/>
        <w:rPr>
          <w:rFonts w:ascii="Times New Roman" w:hAnsi="Times New Roman"/>
          <w:b/>
        </w:rPr>
      </w:pPr>
    </w:p>
    <w:p w14:paraId="15443AA3" w14:textId="77777777" w:rsidR="00940E28" w:rsidRDefault="00940E28" w:rsidP="00320C27">
      <w:pPr>
        <w:jc w:val="both"/>
        <w:rPr>
          <w:rFonts w:ascii="Times New Roman" w:hAnsi="Times New Roman"/>
          <w:b/>
        </w:rPr>
        <w:sectPr w:rsidR="00940E28">
          <w:type w:val="continuous"/>
          <w:pgSz w:w="12240" w:h="15840"/>
          <w:pgMar w:top="1170" w:right="1152" w:bottom="1440" w:left="1152" w:header="720" w:footer="720" w:gutter="0"/>
          <w:pgNumType w:start="1"/>
          <w:cols w:num="2" w:space="720"/>
        </w:sectPr>
      </w:pPr>
    </w:p>
    <w:p w14:paraId="758A322A" w14:textId="77777777" w:rsidR="00940E28" w:rsidRDefault="00940E28" w:rsidP="00940E28">
      <w:pPr>
        <w:jc w:val="center"/>
        <w:rPr>
          <w:rFonts w:ascii="Times New Roman" w:hAnsi="Times New Roman"/>
          <w:b/>
        </w:rPr>
      </w:pPr>
      <w:r>
        <w:rPr>
          <w:rFonts w:ascii="Times New Roman" w:hAnsi="Times New Roman"/>
          <w:b/>
        </w:rPr>
        <w:t>Student Attendance</w:t>
      </w:r>
    </w:p>
    <w:p w14:paraId="51B362E1" w14:textId="77777777" w:rsidR="00251FD2" w:rsidRDefault="00251FD2" w:rsidP="00940E28">
      <w:pPr>
        <w:jc w:val="center"/>
        <w:rPr>
          <w:rFonts w:ascii="Times New Roman" w:hAnsi="Times New Roman"/>
          <w:b/>
        </w:rPr>
      </w:pPr>
    </w:p>
    <w:p w14:paraId="69E521AF" w14:textId="77777777" w:rsidR="00251FD2" w:rsidRDefault="00251FD2" w:rsidP="00940E28">
      <w:pPr>
        <w:jc w:val="center"/>
        <w:rPr>
          <w:rFonts w:ascii="Times New Roman" w:hAnsi="Times New Roman"/>
          <w:b/>
        </w:rPr>
        <w:sectPr w:rsidR="00251FD2">
          <w:type w:val="continuous"/>
          <w:pgSz w:w="12240" w:h="15840"/>
          <w:pgMar w:top="1170" w:right="1152" w:bottom="1440" w:left="1152" w:header="720" w:footer="720" w:gutter="0"/>
          <w:pgNumType w:start="1"/>
          <w:cols w:space="720"/>
        </w:sectPr>
      </w:pPr>
    </w:p>
    <w:p w14:paraId="164A2F83" w14:textId="77777777" w:rsidR="00251FD2" w:rsidRDefault="00251FD2" w:rsidP="00251FD2">
      <w:pPr>
        <w:rPr>
          <w:rFonts w:ascii="Times New Roman" w:hAnsi="Times New Roman"/>
          <w:b/>
          <w:sz w:val="22"/>
        </w:rPr>
      </w:pPr>
      <w:r>
        <w:rPr>
          <w:rFonts w:ascii="Times New Roman" w:hAnsi="Times New Roman"/>
          <w:b/>
          <w:sz w:val="22"/>
        </w:rPr>
        <w:t>400.0 – To and From School</w:t>
      </w:r>
    </w:p>
    <w:p w14:paraId="370D6E83" w14:textId="77777777" w:rsidR="00251FD2" w:rsidRPr="00107F0F" w:rsidRDefault="00251FD2" w:rsidP="00251FD2">
      <w:pPr>
        <w:jc w:val="center"/>
        <w:rPr>
          <w:rFonts w:ascii="Times New Roman" w:hAnsi="Times New Roman"/>
          <w:b/>
          <w:sz w:val="22"/>
        </w:rPr>
      </w:pPr>
    </w:p>
    <w:p w14:paraId="19555ABA" w14:textId="77777777" w:rsidR="00251FD2" w:rsidRPr="003F1F55" w:rsidRDefault="00251FD2" w:rsidP="00251FD2">
      <w:pPr>
        <w:rPr>
          <w:sz w:val="22"/>
        </w:rPr>
      </w:pPr>
      <w:r w:rsidRPr="00F72B23">
        <w:rPr>
          <w:sz w:val="22"/>
        </w:rPr>
        <w:t>The school is not responsible for a student prior to the time they step onto the bus in the morning and the school’s responsibility will end when the student is dropped off at their bus stop at the conclusion of the school day.</w:t>
      </w:r>
    </w:p>
    <w:p w14:paraId="7A8661D1" w14:textId="77777777" w:rsidR="00251FD2" w:rsidRDefault="00251FD2" w:rsidP="00251FD2">
      <w:pPr>
        <w:rPr>
          <w:sz w:val="22"/>
        </w:rPr>
      </w:pPr>
    </w:p>
    <w:p w14:paraId="10637D60" w14:textId="77777777" w:rsidR="00251FD2" w:rsidRPr="00F72B23" w:rsidRDefault="00251FD2" w:rsidP="00251FD2">
      <w:pPr>
        <w:rPr>
          <w:sz w:val="22"/>
        </w:rPr>
      </w:pPr>
      <w:r w:rsidRPr="00F72B23">
        <w:rPr>
          <w:sz w:val="22"/>
        </w:rPr>
        <w:t>Students will not be permitted in t</w:t>
      </w:r>
      <w:r w:rsidR="00BD2C59">
        <w:rPr>
          <w:sz w:val="22"/>
        </w:rPr>
        <w:t>he school building prior to 7:15</w:t>
      </w:r>
      <w:r w:rsidRPr="00F72B23">
        <w:rPr>
          <w:sz w:val="22"/>
        </w:rPr>
        <w:t xml:space="preserve"> each morning unless they are in a supervised school program, and the school will not be responsible for those student th</w:t>
      </w:r>
      <w:r w:rsidR="00BD2C59">
        <w:rPr>
          <w:sz w:val="22"/>
        </w:rPr>
        <w:t>at are dropped off prior to 7:15</w:t>
      </w:r>
      <w:r w:rsidRPr="00F72B23">
        <w:rPr>
          <w:sz w:val="22"/>
        </w:rPr>
        <w:t>.</w:t>
      </w:r>
    </w:p>
    <w:p w14:paraId="53CD7576" w14:textId="77777777" w:rsidR="00251FD2" w:rsidRPr="00F72B23" w:rsidRDefault="00251FD2" w:rsidP="00251FD2">
      <w:pPr>
        <w:jc w:val="both"/>
        <w:rPr>
          <w:rFonts w:ascii="Times New Roman" w:hAnsi="Times New Roman"/>
          <w:sz w:val="22"/>
        </w:rPr>
      </w:pPr>
    </w:p>
    <w:p w14:paraId="0C200271" w14:textId="77777777" w:rsidR="00251FD2" w:rsidRPr="00F72B23" w:rsidRDefault="00251FD2" w:rsidP="00251FD2">
      <w:pPr>
        <w:rPr>
          <w:sz w:val="22"/>
        </w:rPr>
      </w:pPr>
      <w:r w:rsidRPr="00F72B23">
        <w:rPr>
          <w:sz w:val="22"/>
        </w:rPr>
        <w:t>In addition, students remaining aft</w:t>
      </w:r>
      <w:r w:rsidR="00BD2C59">
        <w:rPr>
          <w:sz w:val="22"/>
        </w:rPr>
        <w:t>er school beyond 2:4</w:t>
      </w:r>
      <w:r w:rsidRPr="00F72B23">
        <w:rPr>
          <w:sz w:val="22"/>
        </w:rPr>
        <w:t>5 will not be the responsibility of the school unless they are in a supervised school program.  Once a student leaves the school grounds they will no longer be the responsibility of the school.</w:t>
      </w:r>
    </w:p>
    <w:p w14:paraId="430A62F8" w14:textId="77777777" w:rsidR="00251FD2" w:rsidRDefault="00251FD2" w:rsidP="00251FD2">
      <w:pPr>
        <w:jc w:val="both"/>
        <w:rPr>
          <w:rFonts w:ascii="Times New Roman" w:hAnsi="Times New Roman"/>
          <w:sz w:val="22"/>
        </w:rPr>
      </w:pPr>
    </w:p>
    <w:p w14:paraId="0083AD99" w14:textId="77777777" w:rsidR="00251FD2" w:rsidRPr="00CE68E3" w:rsidRDefault="00251FD2" w:rsidP="00251FD2">
      <w:pPr>
        <w:rPr>
          <w:b/>
          <w:sz w:val="22"/>
        </w:rPr>
      </w:pPr>
      <w:r>
        <w:rPr>
          <w:b/>
          <w:sz w:val="22"/>
        </w:rPr>
        <w:t xml:space="preserve">400.1 - </w:t>
      </w:r>
      <w:r w:rsidRPr="00CE68E3">
        <w:rPr>
          <w:b/>
          <w:sz w:val="22"/>
        </w:rPr>
        <w:t>Student Drop</w:t>
      </w:r>
      <w:r>
        <w:rPr>
          <w:b/>
          <w:sz w:val="22"/>
        </w:rPr>
        <w:t xml:space="preserve"> </w:t>
      </w:r>
      <w:r w:rsidRPr="00CE68E3">
        <w:rPr>
          <w:b/>
          <w:sz w:val="22"/>
        </w:rPr>
        <w:t>off/Pickup</w:t>
      </w:r>
    </w:p>
    <w:p w14:paraId="56A77077" w14:textId="77777777" w:rsidR="00251FD2" w:rsidRDefault="00251FD2" w:rsidP="00251FD2">
      <w:pPr>
        <w:jc w:val="both"/>
        <w:rPr>
          <w:sz w:val="22"/>
        </w:rPr>
      </w:pPr>
    </w:p>
    <w:p w14:paraId="709273AC" w14:textId="77777777" w:rsidR="00251FD2" w:rsidRDefault="00251FD2" w:rsidP="00251FD2">
      <w:pPr>
        <w:jc w:val="both"/>
        <w:rPr>
          <w:sz w:val="22"/>
        </w:rPr>
      </w:pPr>
      <w:r w:rsidRPr="00CE68E3">
        <w:rPr>
          <w:sz w:val="22"/>
        </w:rPr>
        <w:t>Students cannot be dropped off or picked up in the bus zone. The safety of our children is a vital concern during the unloading and loading of our children into vehicles. Please drop-off and p</w:t>
      </w:r>
      <w:r>
        <w:rPr>
          <w:sz w:val="22"/>
        </w:rPr>
        <w:t xml:space="preserve">ick-up in the designated area at the south entrance of the school.  </w:t>
      </w:r>
      <w:r w:rsidRPr="00CE68E3">
        <w:rPr>
          <w:sz w:val="22"/>
        </w:rPr>
        <w:t>When parking out front, please do not block the driveway. If you are leaving your car, it must be in a designated parking place.</w:t>
      </w:r>
    </w:p>
    <w:p w14:paraId="3D6C8F1C" w14:textId="77777777" w:rsidR="00251FD2" w:rsidRDefault="00251FD2" w:rsidP="00251FD2">
      <w:pPr>
        <w:jc w:val="both"/>
        <w:rPr>
          <w:sz w:val="22"/>
        </w:rPr>
      </w:pPr>
    </w:p>
    <w:p w14:paraId="08BB084E" w14:textId="77777777" w:rsidR="00251FD2" w:rsidRPr="00CE68E3" w:rsidRDefault="00251FD2" w:rsidP="00251FD2">
      <w:pPr>
        <w:rPr>
          <w:rFonts w:ascii="Times New Roman" w:hAnsi="Times New Roman"/>
          <w:b/>
          <w:sz w:val="22"/>
        </w:rPr>
      </w:pPr>
      <w:r>
        <w:rPr>
          <w:rFonts w:ascii="Times New Roman" w:hAnsi="Times New Roman"/>
          <w:b/>
          <w:sz w:val="22"/>
        </w:rPr>
        <w:t xml:space="preserve">400.2 – </w:t>
      </w:r>
      <w:r w:rsidRPr="00CE68E3">
        <w:rPr>
          <w:rFonts w:ascii="Times New Roman" w:hAnsi="Times New Roman"/>
          <w:b/>
          <w:sz w:val="22"/>
        </w:rPr>
        <w:t>Leaving School Early</w:t>
      </w:r>
    </w:p>
    <w:p w14:paraId="0A3A57BB" w14:textId="77777777" w:rsidR="00251FD2" w:rsidRDefault="00251FD2" w:rsidP="00251FD2">
      <w:pPr>
        <w:jc w:val="center"/>
        <w:rPr>
          <w:rFonts w:ascii="Times New Roman" w:hAnsi="Times New Roman"/>
          <w:sz w:val="22"/>
        </w:rPr>
      </w:pPr>
    </w:p>
    <w:p w14:paraId="7B4447AB" w14:textId="77777777" w:rsidR="00251FD2" w:rsidRPr="009B084F" w:rsidRDefault="00251FD2" w:rsidP="00251FD2">
      <w:pPr>
        <w:jc w:val="both"/>
        <w:rPr>
          <w:sz w:val="22"/>
        </w:rPr>
      </w:pPr>
      <w:r w:rsidRPr="00CE68E3">
        <w:rPr>
          <w:sz w:val="22"/>
        </w:rPr>
        <w:t>If a student must leave school early, a note from the parent/guardian must be presented to the school.  At no time is a student to leave school property without securing permission from the office.</w:t>
      </w:r>
    </w:p>
    <w:p w14:paraId="057E67CE" w14:textId="77777777" w:rsidR="00251FD2" w:rsidRDefault="00251FD2" w:rsidP="00251FD2">
      <w:pPr>
        <w:jc w:val="both"/>
        <w:rPr>
          <w:sz w:val="22"/>
        </w:rPr>
      </w:pPr>
    </w:p>
    <w:p w14:paraId="5D6106E7" w14:textId="77777777" w:rsidR="00251FD2" w:rsidRPr="00CE68E3" w:rsidRDefault="00251FD2" w:rsidP="00251FD2">
      <w:pPr>
        <w:rPr>
          <w:rFonts w:ascii="Times New Roman" w:hAnsi="Times New Roman"/>
          <w:b/>
          <w:sz w:val="22"/>
        </w:rPr>
      </w:pPr>
      <w:r>
        <w:rPr>
          <w:rFonts w:ascii="Times New Roman" w:hAnsi="Times New Roman"/>
          <w:b/>
          <w:sz w:val="22"/>
        </w:rPr>
        <w:t xml:space="preserve">400.3 – </w:t>
      </w:r>
      <w:r w:rsidRPr="00CE68E3">
        <w:rPr>
          <w:rFonts w:ascii="Times New Roman" w:hAnsi="Times New Roman"/>
          <w:b/>
          <w:sz w:val="22"/>
        </w:rPr>
        <w:t>Vacations</w:t>
      </w:r>
    </w:p>
    <w:p w14:paraId="6E52A72E" w14:textId="77777777" w:rsidR="00251FD2" w:rsidRDefault="00251FD2" w:rsidP="00251FD2">
      <w:pPr>
        <w:jc w:val="center"/>
        <w:rPr>
          <w:rFonts w:ascii="Times New Roman" w:hAnsi="Times New Roman"/>
          <w:sz w:val="22"/>
        </w:rPr>
      </w:pPr>
    </w:p>
    <w:p w14:paraId="73E472B0" w14:textId="77777777" w:rsidR="00251FD2" w:rsidRDefault="00251FD2" w:rsidP="00251FD2">
      <w:pPr>
        <w:pStyle w:val="BodyTextIndent3"/>
        <w:ind w:left="0"/>
        <w:rPr>
          <w:b/>
          <w:sz w:val="22"/>
        </w:rPr>
      </w:pPr>
      <w:r w:rsidRPr="00CE68E3">
        <w:rPr>
          <w:sz w:val="22"/>
        </w:rPr>
        <w:t xml:space="preserve">Parents are encouraged not to take their child out of school for vacations. When a family vacation must be scheduled during the school year, the parent/guardian should discuss the matter with the Principal to make necessary arrangements to make up work. Any days missed for vacation will be considered an </w:t>
      </w:r>
      <w:r w:rsidRPr="00CE68E3">
        <w:rPr>
          <w:b/>
          <w:sz w:val="22"/>
        </w:rPr>
        <w:t>UNEXCUSED ABSENCE.</w:t>
      </w:r>
    </w:p>
    <w:p w14:paraId="1E10C832" w14:textId="77777777" w:rsidR="00251FD2" w:rsidRDefault="00251FD2" w:rsidP="00251FD2">
      <w:pPr>
        <w:pStyle w:val="BodyTextIndent3"/>
        <w:ind w:left="0"/>
        <w:rPr>
          <w:b/>
          <w:sz w:val="22"/>
        </w:rPr>
      </w:pPr>
    </w:p>
    <w:p w14:paraId="04DCDC31" w14:textId="77777777" w:rsidR="00251FD2" w:rsidRDefault="00251FD2" w:rsidP="00251FD2">
      <w:pPr>
        <w:jc w:val="center"/>
        <w:rPr>
          <w:rFonts w:ascii="Times New Roman" w:hAnsi="Times New Roman"/>
          <w:b/>
          <w:sz w:val="22"/>
        </w:rPr>
      </w:pPr>
    </w:p>
    <w:p w14:paraId="27F7F5DB" w14:textId="77777777" w:rsidR="00251FD2" w:rsidRDefault="00251FD2" w:rsidP="00251FD2">
      <w:pPr>
        <w:jc w:val="center"/>
        <w:rPr>
          <w:rFonts w:ascii="Times New Roman" w:hAnsi="Times New Roman"/>
          <w:b/>
          <w:sz w:val="22"/>
        </w:rPr>
      </w:pPr>
    </w:p>
    <w:p w14:paraId="6E9F92EB" w14:textId="77777777" w:rsidR="00251FD2" w:rsidRDefault="00251FD2" w:rsidP="00251FD2">
      <w:pPr>
        <w:rPr>
          <w:rFonts w:ascii="Times New Roman" w:hAnsi="Times New Roman"/>
          <w:b/>
          <w:sz w:val="22"/>
        </w:rPr>
      </w:pPr>
      <w:r>
        <w:rPr>
          <w:rFonts w:ascii="Times New Roman" w:hAnsi="Times New Roman"/>
          <w:b/>
          <w:sz w:val="22"/>
        </w:rPr>
        <w:t xml:space="preserve">400.4 – </w:t>
      </w:r>
      <w:r w:rsidRPr="006646EA">
        <w:rPr>
          <w:rFonts w:ascii="Times New Roman" w:hAnsi="Times New Roman"/>
          <w:b/>
          <w:sz w:val="22"/>
        </w:rPr>
        <w:t>Attendance</w:t>
      </w:r>
    </w:p>
    <w:p w14:paraId="7AD442B2" w14:textId="77777777" w:rsidR="00251FD2" w:rsidRDefault="00251FD2" w:rsidP="00251FD2">
      <w:pPr>
        <w:jc w:val="center"/>
        <w:rPr>
          <w:rFonts w:ascii="Times New Roman" w:hAnsi="Times New Roman"/>
          <w:b/>
          <w:sz w:val="22"/>
        </w:rPr>
      </w:pPr>
    </w:p>
    <w:p w14:paraId="3C0F9449" w14:textId="77777777" w:rsidR="00251FD2" w:rsidRDefault="00251FD2" w:rsidP="00251FD2">
      <w:pPr>
        <w:rPr>
          <w:sz w:val="22"/>
        </w:rPr>
      </w:pPr>
      <w:r w:rsidRPr="009B084F">
        <w:rPr>
          <w:sz w:val="22"/>
        </w:rPr>
        <w:t xml:space="preserve">Good attendance is an essential component to a student’s academic success and a building block for </w:t>
      </w:r>
    </w:p>
    <w:p w14:paraId="3CB88478" w14:textId="77777777" w:rsidR="00251FD2" w:rsidRDefault="00251FD2" w:rsidP="00251FD2">
      <w:pPr>
        <w:rPr>
          <w:sz w:val="22"/>
        </w:rPr>
      </w:pPr>
      <w:proofErr w:type="gramStart"/>
      <w:r w:rsidRPr="009B084F">
        <w:rPr>
          <w:sz w:val="22"/>
        </w:rPr>
        <w:t>their</w:t>
      </w:r>
      <w:proofErr w:type="gramEnd"/>
      <w:r w:rsidRPr="009B084F">
        <w:rPr>
          <w:sz w:val="22"/>
        </w:rPr>
        <w:t xml:space="preserve"> future career. Benefits of good attendance include positive self-esteem, increased opportunities, positive regard for others, better paying jobs in the future, as well as numerous other benefits.</w:t>
      </w:r>
    </w:p>
    <w:p w14:paraId="0DBEC22B" w14:textId="77777777" w:rsidR="00BD2C59" w:rsidRPr="009B084F" w:rsidRDefault="00BD2C59" w:rsidP="00251FD2">
      <w:pPr>
        <w:rPr>
          <w:sz w:val="22"/>
        </w:rPr>
      </w:pPr>
    </w:p>
    <w:p w14:paraId="6A2BA58A" w14:textId="77777777" w:rsidR="00251FD2" w:rsidRPr="009B084F" w:rsidRDefault="00251FD2" w:rsidP="00251FD2">
      <w:pPr>
        <w:jc w:val="both"/>
        <w:rPr>
          <w:sz w:val="22"/>
        </w:rPr>
      </w:pPr>
      <w:r w:rsidRPr="009B084F">
        <w:rPr>
          <w:sz w:val="22"/>
        </w:rPr>
        <w:t>The South Central School Board in conjunction with Ohio Law has adopted policies concerning attendance. Ohio Law assigns the student’s parent(s)/guardian the primary responsibility for requiring school attendance (RC 3321.04,3321.07). Failure to do so could result in a fine of up to $500, community service of up to 70 hours, or, if repeated, a jail sentence for the offending parent/guardian. Truancy is defined in the following two manners.</w:t>
      </w:r>
    </w:p>
    <w:p w14:paraId="277A88A2" w14:textId="77777777" w:rsidR="00251FD2" w:rsidRDefault="00251FD2" w:rsidP="00251FD2">
      <w:pPr>
        <w:jc w:val="center"/>
        <w:rPr>
          <w:rFonts w:ascii="Times New Roman" w:hAnsi="Times New Roman"/>
          <w:b/>
          <w:sz w:val="22"/>
        </w:rPr>
      </w:pPr>
    </w:p>
    <w:p w14:paraId="22D87F1A" w14:textId="77777777" w:rsidR="00251FD2" w:rsidRPr="006646EA" w:rsidRDefault="00251FD2" w:rsidP="00251FD2">
      <w:pPr>
        <w:jc w:val="both"/>
        <w:rPr>
          <w:rFonts w:ascii="Times New Roman" w:hAnsi="Times New Roman"/>
          <w:b/>
          <w:sz w:val="22"/>
        </w:rPr>
      </w:pPr>
      <w:r w:rsidRPr="006646EA">
        <w:rPr>
          <w:bCs/>
          <w:sz w:val="22"/>
        </w:rPr>
        <w:t xml:space="preserve">Once a student has missed 10 </w:t>
      </w:r>
      <w:r w:rsidRPr="00040E2A">
        <w:rPr>
          <w:b/>
          <w:bCs/>
          <w:sz w:val="22"/>
        </w:rPr>
        <w:t>UNEXCUSED</w:t>
      </w:r>
      <w:r w:rsidRPr="006646EA">
        <w:rPr>
          <w:bCs/>
          <w:sz w:val="22"/>
        </w:rPr>
        <w:t xml:space="preserve"> days, the school will notify the Huron County Court so they may work with your child in order to prevent them from becoming truant. If attendance does not improve at this point, the school will consider your child truant and file a formal complaint with the Huron County Courts.</w:t>
      </w:r>
    </w:p>
    <w:p w14:paraId="6690D086" w14:textId="77777777" w:rsidR="00251FD2" w:rsidRDefault="00251FD2" w:rsidP="00251FD2">
      <w:pPr>
        <w:jc w:val="both"/>
        <w:rPr>
          <w:rFonts w:ascii="Times New Roman" w:hAnsi="Times New Roman"/>
          <w:sz w:val="22"/>
        </w:rPr>
      </w:pPr>
    </w:p>
    <w:p w14:paraId="5C9C9AD7" w14:textId="16AA5187" w:rsidR="00251FD2" w:rsidRDefault="00251FD2" w:rsidP="00251FD2">
      <w:pPr>
        <w:pStyle w:val="BodyTextIndent3"/>
        <w:ind w:left="0"/>
        <w:rPr>
          <w:sz w:val="22"/>
        </w:rPr>
      </w:pPr>
      <w:r w:rsidRPr="006646EA">
        <w:rPr>
          <w:sz w:val="22"/>
        </w:rPr>
        <w:t>If a student is absent from school, the parent/guardian shoul</w:t>
      </w:r>
      <w:r w:rsidR="00C762DA">
        <w:rPr>
          <w:sz w:val="22"/>
        </w:rPr>
        <w:t>d notify the school prior to 8:3</w:t>
      </w:r>
      <w:r w:rsidRPr="006646EA">
        <w:rPr>
          <w:sz w:val="22"/>
        </w:rPr>
        <w:t>0 a.m. It is very important to call the school if your child is going to be absent. This phone call does not automatically excuse your child as described above, but it does make the school aware that your child will not be in attendance on that particular day.</w:t>
      </w:r>
      <w:r>
        <w:rPr>
          <w:sz w:val="22"/>
        </w:rPr>
        <w:t xml:space="preserve">  </w:t>
      </w:r>
      <w:r w:rsidRPr="006646EA">
        <w:rPr>
          <w:sz w:val="22"/>
        </w:rPr>
        <w:t>If the school has not been notified by phone or personal contact, the principal or designee will call the parent/guardian.</w:t>
      </w:r>
    </w:p>
    <w:p w14:paraId="7EED1519" w14:textId="77777777" w:rsidR="00251FD2" w:rsidRDefault="00251FD2" w:rsidP="00251FD2">
      <w:pPr>
        <w:pStyle w:val="BodyTextIndent3"/>
        <w:ind w:left="0"/>
        <w:rPr>
          <w:sz w:val="22"/>
        </w:rPr>
      </w:pPr>
    </w:p>
    <w:p w14:paraId="684F6EF8" w14:textId="77777777" w:rsidR="00251FD2" w:rsidRDefault="00251FD2" w:rsidP="00251FD2">
      <w:pPr>
        <w:pStyle w:val="BodyTextIndent3"/>
        <w:ind w:left="0"/>
        <w:rPr>
          <w:b/>
          <w:bCs/>
          <w:sz w:val="22"/>
        </w:rPr>
      </w:pPr>
      <w:r w:rsidRPr="008A3E4B">
        <w:rPr>
          <w:sz w:val="22"/>
        </w:rPr>
        <w:t xml:space="preserve">A student is </w:t>
      </w:r>
      <w:r w:rsidRPr="008A3E4B">
        <w:rPr>
          <w:sz w:val="22"/>
          <w:u w:val="single"/>
        </w:rPr>
        <w:t>HABITUALLY TRUANT,</w:t>
      </w:r>
      <w:r w:rsidRPr="008A3E4B">
        <w:rPr>
          <w:sz w:val="22"/>
        </w:rPr>
        <w:t xml:space="preserve"> if he or she is absent without legitimate excuse for </w:t>
      </w:r>
      <w:r w:rsidRPr="008A3E4B">
        <w:rPr>
          <w:b/>
          <w:bCs/>
          <w:sz w:val="22"/>
        </w:rPr>
        <w:t>5 or more consecutive days, 7 or more days in a month, and 12 or more days in a year.</w:t>
      </w:r>
    </w:p>
    <w:p w14:paraId="4A6108EB" w14:textId="77777777" w:rsidR="00251FD2" w:rsidRDefault="00251FD2" w:rsidP="00251FD2">
      <w:pPr>
        <w:pStyle w:val="BodyTextIndent3"/>
        <w:ind w:left="0"/>
        <w:rPr>
          <w:b/>
          <w:bCs/>
          <w:sz w:val="22"/>
        </w:rPr>
      </w:pPr>
      <w:r w:rsidRPr="008A3E4B">
        <w:rPr>
          <w:sz w:val="22"/>
        </w:rPr>
        <w:t xml:space="preserve">A student is </w:t>
      </w:r>
      <w:r w:rsidRPr="008A3E4B">
        <w:rPr>
          <w:sz w:val="22"/>
          <w:u w:val="single"/>
        </w:rPr>
        <w:t>CHRONICALLY TRUANT,</w:t>
      </w:r>
      <w:r w:rsidRPr="008A3E4B">
        <w:rPr>
          <w:sz w:val="22"/>
        </w:rPr>
        <w:t xml:space="preserve"> if he or she is absent without legitimate excuse for </w:t>
      </w:r>
      <w:r w:rsidRPr="008A3E4B">
        <w:rPr>
          <w:b/>
          <w:bCs/>
          <w:sz w:val="22"/>
        </w:rPr>
        <w:t>7 or more consecutive days, 10 or more days in a month, and 15 or more days in a year.</w:t>
      </w:r>
    </w:p>
    <w:p w14:paraId="2917C59F" w14:textId="77777777" w:rsidR="00251FD2" w:rsidRPr="0048315D" w:rsidRDefault="00251FD2" w:rsidP="00251FD2">
      <w:pPr>
        <w:jc w:val="both"/>
        <w:rPr>
          <w:sz w:val="22"/>
        </w:rPr>
      </w:pPr>
      <w:bookmarkStart w:id="0" w:name="_GoBack"/>
      <w:bookmarkEnd w:id="0"/>
      <w:r w:rsidRPr="0048315D">
        <w:rPr>
          <w:sz w:val="22"/>
        </w:rPr>
        <w:t>Absences are considered EXCUSED for the following reasons (validity may be determined by the Principal). The student/parent must provide the proper documentation to the building secretary.</w:t>
      </w:r>
    </w:p>
    <w:p w14:paraId="1005208F" w14:textId="77777777" w:rsidR="00251FD2" w:rsidRPr="009C46BA" w:rsidRDefault="00251FD2" w:rsidP="00251FD2">
      <w:pPr>
        <w:pStyle w:val="ListParagraph"/>
        <w:numPr>
          <w:ilvl w:val="0"/>
          <w:numId w:val="10"/>
        </w:numPr>
        <w:rPr>
          <w:sz w:val="22"/>
        </w:rPr>
      </w:pPr>
      <w:r w:rsidRPr="009C46BA">
        <w:rPr>
          <w:sz w:val="22"/>
        </w:rPr>
        <w:t>Doctor/Dentist Note</w:t>
      </w:r>
    </w:p>
    <w:p w14:paraId="2FBEBF7A" w14:textId="77777777" w:rsidR="00251FD2" w:rsidRPr="0048315D" w:rsidRDefault="00251FD2" w:rsidP="00251FD2">
      <w:pPr>
        <w:numPr>
          <w:ilvl w:val="0"/>
          <w:numId w:val="10"/>
        </w:numPr>
        <w:rPr>
          <w:sz w:val="22"/>
        </w:rPr>
      </w:pPr>
      <w:r w:rsidRPr="0048315D">
        <w:rPr>
          <w:sz w:val="22"/>
        </w:rPr>
        <w:t>Court Documentation</w:t>
      </w:r>
    </w:p>
    <w:p w14:paraId="43C487A2" w14:textId="77777777" w:rsidR="00251FD2" w:rsidRPr="0048315D" w:rsidRDefault="00251FD2" w:rsidP="00251FD2">
      <w:pPr>
        <w:numPr>
          <w:ilvl w:val="0"/>
          <w:numId w:val="10"/>
        </w:numPr>
        <w:jc w:val="both"/>
        <w:rPr>
          <w:sz w:val="22"/>
        </w:rPr>
      </w:pPr>
      <w:r w:rsidRPr="0048315D">
        <w:rPr>
          <w:sz w:val="22"/>
        </w:rPr>
        <w:t>Death in the family</w:t>
      </w:r>
    </w:p>
    <w:p w14:paraId="6594234C" w14:textId="77777777" w:rsidR="00251FD2" w:rsidRPr="0048315D" w:rsidRDefault="00251FD2" w:rsidP="00251FD2">
      <w:pPr>
        <w:numPr>
          <w:ilvl w:val="0"/>
          <w:numId w:val="10"/>
        </w:numPr>
        <w:jc w:val="both"/>
        <w:rPr>
          <w:sz w:val="22"/>
        </w:rPr>
      </w:pPr>
      <w:r w:rsidRPr="0048315D">
        <w:rPr>
          <w:sz w:val="22"/>
        </w:rPr>
        <w:t>Observance of a religious holiday</w:t>
      </w:r>
    </w:p>
    <w:p w14:paraId="7F1B0574" w14:textId="77777777" w:rsidR="00251FD2" w:rsidRDefault="00251FD2" w:rsidP="00251FD2">
      <w:pPr>
        <w:numPr>
          <w:ilvl w:val="0"/>
          <w:numId w:val="10"/>
        </w:numPr>
        <w:jc w:val="both"/>
        <w:rPr>
          <w:sz w:val="22"/>
        </w:rPr>
      </w:pPr>
      <w:r w:rsidRPr="0048315D">
        <w:rPr>
          <w:sz w:val="22"/>
        </w:rPr>
        <w:t>Signed waiver by the building principal</w:t>
      </w:r>
    </w:p>
    <w:p w14:paraId="4AAD3418" w14:textId="39FFE679" w:rsidR="00251FD2" w:rsidRPr="00076B29" w:rsidRDefault="00251FD2" w:rsidP="00251FD2">
      <w:pPr>
        <w:ind w:left="720"/>
        <w:jc w:val="both"/>
        <w:rPr>
          <w:sz w:val="22"/>
        </w:rPr>
      </w:pPr>
      <w:r>
        <w:rPr>
          <w:sz w:val="22"/>
        </w:rPr>
        <w:t xml:space="preserve">* </w:t>
      </w:r>
      <w:r w:rsidRPr="00076B29">
        <w:rPr>
          <w:sz w:val="22"/>
        </w:rPr>
        <w:t>Parents are encouraged to schedule doctor/dentists appointments durin</w:t>
      </w:r>
      <w:r w:rsidR="00A32F0A">
        <w:rPr>
          <w:sz w:val="22"/>
        </w:rPr>
        <w:t>g non-school hours. If appointments</w:t>
      </w:r>
      <w:r w:rsidRPr="00076B29">
        <w:rPr>
          <w:sz w:val="22"/>
        </w:rPr>
        <w:t xml:space="preserve"> have to be made during the school day, varying times is helpful so the same class is not missed all the time.</w:t>
      </w:r>
    </w:p>
    <w:p w14:paraId="71B4476B" w14:textId="77777777" w:rsidR="00251FD2" w:rsidRDefault="00251FD2" w:rsidP="00251FD2">
      <w:pPr>
        <w:pStyle w:val="BodyTextIndent3"/>
        <w:ind w:left="0"/>
        <w:jc w:val="both"/>
        <w:rPr>
          <w:b/>
          <w:bCs/>
          <w:sz w:val="22"/>
        </w:rPr>
      </w:pPr>
    </w:p>
    <w:p w14:paraId="2C24D7BF" w14:textId="77777777" w:rsidR="00251FD2" w:rsidRDefault="00251FD2" w:rsidP="00251FD2">
      <w:pPr>
        <w:rPr>
          <w:b/>
          <w:sz w:val="22"/>
        </w:rPr>
      </w:pPr>
      <w:r>
        <w:rPr>
          <w:b/>
          <w:sz w:val="22"/>
        </w:rPr>
        <w:t>400.5 – Tardiness</w:t>
      </w:r>
    </w:p>
    <w:p w14:paraId="1C75883D" w14:textId="77777777" w:rsidR="00251FD2" w:rsidRDefault="00251FD2" w:rsidP="00251FD2">
      <w:pPr>
        <w:jc w:val="center"/>
        <w:rPr>
          <w:b/>
          <w:sz w:val="22"/>
        </w:rPr>
      </w:pPr>
    </w:p>
    <w:p w14:paraId="63F85B6F" w14:textId="1F066D2E" w:rsidR="00251FD2" w:rsidRDefault="00251FD2" w:rsidP="00251FD2">
      <w:pPr>
        <w:jc w:val="both"/>
        <w:rPr>
          <w:sz w:val="22"/>
        </w:rPr>
      </w:pPr>
      <w:r>
        <w:rPr>
          <w:sz w:val="22"/>
        </w:rPr>
        <w:t xml:space="preserve">We understand that there are situations beyond the student and/or parent’s control that result in a student being late to school.  The student who is tardy to school must report to the attendance office to sign in and obtain a pass to class.  A signed note from the parent/guardian should be provided when signing in. </w:t>
      </w:r>
      <w:r w:rsidR="00A32F0A">
        <w:rPr>
          <w:sz w:val="22"/>
        </w:rPr>
        <w:t xml:space="preserve"> A student who arrives after 9:0</w:t>
      </w:r>
      <w:r>
        <w:rPr>
          <w:sz w:val="22"/>
        </w:rPr>
        <w:t xml:space="preserve">0 a.m. will be marked as absent for a half day.  </w:t>
      </w:r>
    </w:p>
    <w:p w14:paraId="49D891E8" w14:textId="77777777" w:rsidR="00251FD2" w:rsidRDefault="00251FD2" w:rsidP="00251FD2">
      <w:pPr>
        <w:jc w:val="both"/>
        <w:rPr>
          <w:sz w:val="22"/>
        </w:rPr>
      </w:pPr>
    </w:p>
    <w:p w14:paraId="1462504B" w14:textId="77777777" w:rsidR="00251FD2" w:rsidRDefault="00251FD2" w:rsidP="00251FD2">
      <w:pPr>
        <w:jc w:val="both"/>
        <w:rPr>
          <w:rFonts w:cs="Arial"/>
          <w:b/>
          <w:color w:val="262626"/>
          <w:sz w:val="22"/>
          <w:szCs w:val="28"/>
        </w:rPr>
      </w:pPr>
      <w:r w:rsidRPr="00046642">
        <w:rPr>
          <w:rFonts w:cs="Arial"/>
          <w:b/>
          <w:color w:val="262626"/>
          <w:sz w:val="22"/>
          <w:szCs w:val="28"/>
        </w:rPr>
        <w:t>In order to achieve academic success now and to prepare students for careers later in life, it is important that students arriv</w:t>
      </w:r>
      <w:r>
        <w:rPr>
          <w:rFonts w:cs="Arial"/>
          <w:b/>
          <w:color w:val="262626"/>
          <w:sz w:val="22"/>
          <w:szCs w:val="28"/>
        </w:rPr>
        <w:t>e to school on time</w:t>
      </w:r>
      <w:r w:rsidRPr="00046642">
        <w:rPr>
          <w:rFonts w:cs="Arial"/>
          <w:b/>
          <w:color w:val="262626"/>
          <w:sz w:val="22"/>
          <w:szCs w:val="28"/>
        </w:rPr>
        <w:t>.</w:t>
      </w:r>
    </w:p>
    <w:p w14:paraId="1AAF0D03" w14:textId="77777777" w:rsidR="00251FD2" w:rsidRPr="002D2115" w:rsidRDefault="00251FD2" w:rsidP="00251FD2">
      <w:pPr>
        <w:jc w:val="both"/>
        <w:rPr>
          <w:rFonts w:cs="Arial"/>
          <w:b/>
          <w:color w:val="262626"/>
          <w:sz w:val="22"/>
          <w:szCs w:val="28"/>
        </w:rPr>
      </w:pPr>
    </w:p>
    <w:p w14:paraId="4892F5AB" w14:textId="77777777" w:rsidR="00251FD2" w:rsidRDefault="00251FD2" w:rsidP="00251FD2">
      <w:pPr>
        <w:jc w:val="center"/>
        <w:rPr>
          <w:b/>
          <w:sz w:val="22"/>
        </w:rPr>
      </w:pPr>
      <w:r w:rsidRPr="003A7FAC">
        <w:rPr>
          <w:b/>
          <w:sz w:val="22"/>
        </w:rPr>
        <w:t>POLICY</w:t>
      </w:r>
    </w:p>
    <w:p w14:paraId="48E78932" w14:textId="77777777" w:rsidR="00251FD2" w:rsidRPr="005745F1" w:rsidRDefault="00251FD2" w:rsidP="00251FD2">
      <w:pPr>
        <w:jc w:val="center"/>
        <w:rPr>
          <w:b/>
          <w:sz w:val="22"/>
        </w:rPr>
      </w:pPr>
    </w:p>
    <w:p w14:paraId="75872877" w14:textId="77777777" w:rsidR="00251FD2" w:rsidRDefault="00251FD2" w:rsidP="00251FD2">
      <w:pPr>
        <w:jc w:val="both"/>
        <w:rPr>
          <w:rFonts w:cs="Arial"/>
          <w:bCs/>
          <w:color w:val="262626"/>
          <w:sz w:val="22"/>
          <w:szCs w:val="28"/>
        </w:rPr>
      </w:pPr>
      <w:r>
        <w:rPr>
          <w:rFonts w:cs="Arial"/>
          <w:bCs/>
          <w:color w:val="262626"/>
          <w:sz w:val="22"/>
          <w:szCs w:val="28"/>
        </w:rPr>
        <w:t>Students a</w:t>
      </w:r>
      <w:r w:rsidR="00BD2C59">
        <w:rPr>
          <w:rFonts w:cs="Arial"/>
          <w:bCs/>
          <w:color w:val="262626"/>
          <w:sz w:val="22"/>
          <w:szCs w:val="28"/>
        </w:rPr>
        <w:t>rriving after the late bell at 7:3</w:t>
      </w:r>
      <w:r>
        <w:rPr>
          <w:rFonts w:cs="Arial"/>
          <w:bCs/>
          <w:color w:val="262626"/>
          <w:sz w:val="22"/>
          <w:szCs w:val="28"/>
        </w:rPr>
        <w:t>0</w:t>
      </w:r>
      <w:r w:rsidRPr="00046642">
        <w:rPr>
          <w:rFonts w:cs="Arial"/>
          <w:bCs/>
          <w:color w:val="262626"/>
          <w:sz w:val="22"/>
          <w:szCs w:val="28"/>
        </w:rPr>
        <w:t xml:space="preserve"> a.m. must sign in at the Main Office</w:t>
      </w:r>
      <w:r>
        <w:rPr>
          <w:rFonts w:cs="Arial"/>
          <w:bCs/>
          <w:color w:val="262626"/>
          <w:sz w:val="22"/>
          <w:szCs w:val="28"/>
        </w:rPr>
        <w:t>. Please report all absences and late arrivals.</w:t>
      </w:r>
    </w:p>
    <w:p w14:paraId="5D284D3F" w14:textId="77777777" w:rsidR="00251FD2" w:rsidRPr="00E750C1" w:rsidRDefault="00251FD2" w:rsidP="00251FD2">
      <w:pPr>
        <w:jc w:val="both"/>
        <w:rPr>
          <w:rFonts w:cs="Arial"/>
          <w:bCs/>
          <w:color w:val="262626"/>
          <w:sz w:val="22"/>
          <w:szCs w:val="28"/>
        </w:rPr>
      </w:pPr>
    </w:p>
    <w:p w14:paraId="6E285901" w14:textId="77777777" w:rsidR="00251FD2" w:rsidRDefault="00251FD2" w:rsidP="00251FD2">
      <w:pPr>
        <w:jc w:val="center"/>
        <w:rPr>
          <w:rFonts w:cs="Arial"/>
          <w:b/>
          <w:i/>
          <w:color w:val="262626"/>
          <w:sz w:val="22"/>
          <w:szCs w:val="28"/>
        </w:rPr>
      </w:pPr>
      <w:r w:rsidRPr="005745F1">
        <w:rPr>
          <w:rFonts w:cs="Arial"/>
          <w:b/>
          <w:i/>
          <w:color w:val="262626"/>
          <w:sz w:val="22"/>
          <w:szCs w:val="28"/>
        </w:rPr>
        <w:t>Late arrival steps begin again at the start of a new 9-week grading period.  Consequences for late arrivals are as follows:</w:t>
      </w:r>
    </w:p>
    <w:p w14:paraId="1CEB6384" w14:textId="77777777" w:rsidR="00251FD2" w:rsidRPr="009153E0" w:rsidRDefault="00251FD2" w:rsidP="00251FD2">
      <w:pPr>
        <w:jc w:val="center"/>
        <w:rPr>
          <w:rFonts w:cs="Arial"/>
          <w:b/>
          <w:i/>
          <w:color w:val="262626"/>
          <w:sz w:val="22"/>
          <w:szCs w:val="28"/>
        </w:rPr>
      </w:pPr>
    </w:p>
    <w:p w14:paraId="0D558504" w14:textId="77777777" w:rsidR="00251FD2" w:rsidRDefault="00251FD2" w:rsidP="00251FD2">
      <w:pPr>
        <w:pStyle w:val="ListParagraph"/>
        <w:numPr>
          <w:ilvl w:val="0"/>
          <w:numId w:val="11"/>
        </w:numPr>
        <w:jc w:val="both"/>
        <w:rPr>
          <w:sz w:val="22"/>
        </w:rPr>
      </w:pPr>
      <w:r>
        <w:rPr>
          <w:sz w:val="22"/>
        </w:rPr>
        <w:t>Students with 5 late arrivals will receive a call home and an afte</w:t>
      </w:r>
      <w:r w:rsidR="00A16589">
        <w:rPr>
          <w:sz w:val="22"/>
        </w:rPr>
        <w:t>r-school detention from 2:35-3:1</w:t>
      </w:r>
      <w:r>
        <w:rPr>
          <w:sz w:val="22"/>
        </w:rPr>
        <w:t>5.</w:t>
      </w:r>
    </w:p>
    <w:p w14:paraId="24DC9790" w14:textId="77777777" w:rsidR="00646495" w:rsidRDefault="00251FD2" w:rsidP="00251FD2">
      <w:pPr>
        <w:pStyle w:val="ListParagraph"/>
        <w:numPr>
          <w:ilvl w:val="0"/>
          <w:numId w:val="11"/>
        </w:numPr>
        <w:jc w:val="both"/>
        <w:rPr>
          <w:sz w:val="22"/>
        </w:rPr>
      </w:pPr>
      <w:r>
        <w:rPr>
          <w:sz w:val="22"/>
        </w:rPr>
        <w:t xml:space="preserve">Students with 6 late arrivals will receive a </w:t>
      </w:r>
      <w:r w:rsidR="0073693F">
        <w:rPr>
          <w:sz w:val="22"/>
        </w:rPr>
        <w:t>Session</w:t>
      </w:r>
      <w:r w:rsidR="00BD2C59">
        <w:rPr>
          <w:sz w:val="22"/>
        </w:rPr>
        <w:t xml:space="preserve"> </w:t>
      </w:r>
      <w:r w:rsidR="00646495">
        <w:rPr>
          <w:sz w:val="22"/>
        </w:rPr>
        <w:t>120</w:t>
      </w:r>
      <w:r>
        <w:rPr>
          <w:sz w:val="22"/>
        </w:rPr>
        <w:t>.</w:t>
      </w:r>
    </w:p>
    <w:p w14:paraId="3DAF3020" w14:textId="77777777" w:rsidR="00251FD2" w:rsidRDefault="00646495" w:rsidP="00251FD2">
      <w:pPr>
        <w:pStyle w:val="ListParagraph"/>
        <w:numPr>
          <w:ilvl w:val="0"/>
          <w:numId w:val="11"/>
        </w:numPr>
        <w:jc w:val="both"/>
        <w:rPr>
          <w:sz w:val="22"/>
        </w:rPr>
      </w:pPr>
      <w:r>
        <w:rPr>
          <w:sz w:val="22"/>
        </w:rPr>
        <w:t>Students with 7 late arrivals will receive ISR (In School Restriction).</w:t>
      </w:r>
    </w:p>
    <w:p w14:paraId="04D61A0A" w14:textId="77777777" w:rsidR="00251FD2" w:rsidRPr="00C3710A" w:rsidRDefault="00251FD2" w:rsidP="00251FD2">
      <w:pPr>
        <w:pStyle w:val="ListParagraph"/>
        <w:numPr>
          <w:ilvl w:val="0"/>
          <w:numId w:val="11"/>
        </w:numPr>
        <w:jc w:val="both"/>
        <w:rPr>
          <w:sz w:val="22"/>
        </w:rPr>
      </w:pPr>
      <w:r>
        <w:rPr>
          <w:sz w:val="22"/>
        </w:rPr>
        <w:t xml:space="preserve">Students will receive a phone call home and an after-school detention for every subsequent late arrival after </w:t>
      </w:r>
      <w:r w:rsidR="00646495">
        <w:rPr>
          <w:sz w:val="22"/>
        </w:rPr>
        <w:t>ISR</w:t>
      </w:r>
      <w:r>
        <w:rPr>
          <w:sz w:val="22"/>
        </w:rPr>
        <w:t>.</w:t>
      </w:r>
    </w:p>
    <w:p w14:paraId="24B1A004" w14:textId="77777777" w:rsidR="00251FD2" w:rsidRDefault="00251FD2" w:rsidP="00251FD2">
      <w:pPr>
        <w:rPr>
          <w:sz w:val="22"/>
        </w:rPr>
      </w:pPr>
    </w:p>
    <w:p w14:paraId="4D547DA3" w14:textId="77777777" w:rsidR="00251FD2" w:rsidRDefault="00251FD2" w:rsidP="00251FD2">
      <w:pPr>
        <w:jc w:val="center"/>
        <w:rPr>
          <w:b/>
          <w:sz w:val="22"/>
        </w:rPr>
      </w:pPr>
    </w:p>
    <w:p w14:paraId="3D64BB4B" w14:textId="77777777" w:rsidR="00251FD2" w:rsidRPr="00930CAD" w:rsidRDefault="00251FD2" w:rsidP="00251FD2">
      <w:pPr>
        <w:jc w:val="center"/>
        <w:rPr>
          <w:b/>
          <w:sz w:val="22"/>
        </w:rPr>
      </w:pPr>
      <w:r w:rsidRPr="00930CAD">
        <w:rPr>
          <w:b/>
          <w:sz w:val="22"/>
        </w:rPr>
        <w:t>Fa</w:t>
      </w:r>
      <w:r>
        <w:rPr>
          <w:b/>
          <w:sz w:val="22"/>
        </w:rPr>
        <w:t>ilure to serve assigned discipline</w:t>
      </w:r>
    </w:p>
    <w:p w14:paraId="5C72075C" w14:textId="77777777" w:rsidR="00251FD2" w:rsidRDefault="00251FD2" w:rsidP="00251FD2">
      <w:pPr>
        <w:rPr>
          <w:sz w:val="22"/>
        </w:rPr>
      </w:pPr>
    </w:p>
    <w:p w14:paraId="1D912978" w14:textId="77777777" w:rsidR="00251FD2" w:rsidRDefault="00251FD2" w:rsidP="00251FD2">
      <w:pPr>
        <w:rPr>
          <w:sz w:val="22"/>
        </w:rPr>
      </w:pPr>
      <w:r>
        <w:rPr>
          <w:sz w:val="22"/>
        </w:rPr>
        <w:t xml:space="preserve">Students who do not serve after-school detentions will be assigned a </w:t>
      </w:r>
      <w:r w:rsidR="00BD2C59">
        <w:rPr>
          <w:sz w:val="22"/>
        </w:rPr>
        <w:t>Friday School</w:t>
      </w:r>
      <w:r>
        <w:rPr>
          <w:sz w:val="22"/>
        </w:rPr>
        <w:t xml:space="preserve"> (</w:t>
      </w:r>
      <w:r w:rsidR="00BD2C59">
        <w:rPr>
          <w:sz w:val="22"/>
        </w:rPr>
        <w:t xml:space="preserve">Session </w:t>
      </w:r>
      <w:r>
        <w:rPr>
          <w:sz w:val="22"/>
        </w:rPr>
        <w:t>120).  Failure to serve a Friday School will result in a one-day ISR.</w:t>
      </w:r>
    </w:p>
    <w:p w14:paraId="64F09A49" w14:textId="77777777" w:rsidR="00251FD2" w:rsidRDefault="00251FD2" w:rsidP="00251FD2">
      <w:pPr>
        <w:rPr>
          <w:sz w:val="22"/>
        </w:rPr>
      </w:pPr>
    </w:p>
    <w:p w14:paraId="7D5BDD79" w14:textId="77777777" w:rsidR="00251FD2" w:rsidRDefault="00251FD2" w:rsidP="00251FD2">
      <w:pPr>
        <w:jc w:val="center"/>
        <w:rPr>
          <w:b/>
          <w:sz w:val="22"/>
        </w:rPr>
      </w:pPr>
      <w:r w:rsidRPr="004521E6">
        <w:rPr>
          <w:b/>
          <w:sz w:val="22"/>
        </w:rPr>
        <w:t>What is excused</w:t>
      </w:r>
      <w:r>
        <w:rPr>
          <w:b/>
          <w:sz w:val="22"/>
        </w:rPr>
        <w:t xml:space="preserve"> late arrival</w:t>
      </w:r>
      <w:r w:rsidRPr="004521E6">
        <w:rPr>
          <w:b/>
          <w:sz w:val="22"/>
        </w:rPr>
        <w:t>?</w:t>
      </w:r>
    </w:p>
    <w:p w14:paraId="484C6DEE" w14:textId="77777777" w:rsidR="00251FD2" w:rsidRDefault="00251FD2" w:rsidP="00251FD2">
      <w:pPr>
        <w:jc w:val="center"/>
        <w:rPr>
          <w:b/>
          <w:sz w:val="22"/>
        </w:rPr>
      </w:pPr>
    </w:p>
    <w:p w14:paraId="372230C8" w14:textId="77777777" w:rsidR="00251FD2" w:rsidRPr="00A06445" w:rsidRDefault="00251FD2" w:rsidP="00251FD2">
      <w:pPr>
        <w:rPr>
          <w:b/>
          <w:sz w:val="22"/>
        </w:rPr>
      </w:pPr>
      <w:r>
        <w:rPr>
          <w:rFonts w:cs="Arial"/>
          <w:sz w:val="22"/>
          <w:szCs w:val="26"/>
        </w:rPr>
        <w:t>- Personal illness or i</w:t>
      </w:r>
      <w:r w:rsidRPr="00A06445">
        <w:rPr>
          <w:rFonts w:cs="Arial"/>
          <w:sz w:val="22"/>
          <w:szCs w:val="26"/>
        </w:rPr>
        <w:t>njury (doctor’s note required)</w:t>
      </w:r>
    </w:p>
    <w:p w14:paraId="35B64305" w14:textId="77777777" w:rsidR="00251FD2" w:rsidRPr="00A06445" w:rsidRDefault="00251FD2" w:rsidP="00251FD2">
      <w:pPr>
        <w:rPr>
          <w:b/>
          <w:sz w:val="22"/>
        </w:rPr>
      </w:pPr>
      <w:r>
        <w:rPr>
          <w:rFonts w:cs="Arial"/>
          <w:sz w:val="22"/>
          <w:szCs w:val="26"/>
        </w:rPr>
        <w:t>- Verified automobile a</w:t>
      </w:r>
      <w:r w:rsidRPr="00A06445">
        <w:rPr>
          <w:rFonts w:cs="Arial"/>
          <w:sz w:val="22"/>
          <w:szCs w:val="26"/>
        </w:rPr>
        <w:t>ccident</w:t>
      </w:r>
    </w:p>
    <w:p w14:paraId="2C35F2E8" w14:textId="77777777" w:rsidR="00251FD2" w:rsidRDefault="00251FD2" w:rsidP="00251FD2">
      <w:pPr>
        <w:widowControl w:val="0"/>
        <w:tabs>
          <w:tab w:val="left" w:pos="220"/>
          <w:tab w:val="left" w:pos="720"/>
        </w:tabs>
        <w:autoSpaceDE w:val="0"/>
        <w:autoSpaceDN w:val="0"/>
        <w:adjustRightInd w:val="0"/>
        <w:rPr>
          <w:rFonts w:cs="Arial"/>
          <w:sz w:val="22"/>
          <w:szCs w:val="26"/>
        </w:rPr>
      </w:pPr>
      <w:r>
        <w:rPr>
          <w:rFonts w:cs="Arial"/>
          <w:sz w:val="22"/>
          <w:szCs w:val="26"/>
        </w:rPr>
        <w:t>- Death in the immediate f</w:t>
      </w:r>
      <w:r w:rsidRPr="004521E6">
        <w:rPr>
          <w:rFonts w:cs="Arial"/>
          <w:sz w:val="22"/>
          <w:szCs w:val="26"/>
        </w:rPr>
        <w:t>amily</w:t>
      </w:r>
    </w:p>
    <w:p w14:paraId="2CB46AD3" w14:textId="77777777" w:rsidR="00251FD2" w:rsidRDefault="00251FD2" w:rsidP="00251FD2">
      <w:pPr>
        <w:widowControl w:val="0"/>
        <w:tabs>
          <w:tab w:val="left" w:pos="220"/>
          <w:tab w:val="left" w:pos="720"/>
        </w:tabs>
        <w:autoSpaceDE w:val="0"/>
        <w:autoSpaceDN w:val="0"/>
        <w:adjustRightInd w:val="0"/>
        <w:rPr>
          <w:rFonts w:cs="Arial"/>
          <w:sz w:val="22"/>
          <w:szCs w:val="26"/>
        </w:rPr>
      </w:pPr>
      <w:r>
        <w:rPr>
          <w:rFonts w:cs="Arial"/>
          <w:sz w:val="22"/>
          <w:szCs w:val="26"/>
        </w:rPr>
        <w:t>- Verified court a</w:t>
      </w:r>
      <w:r w:rsidRPr="009D4481">
        <w:rPr>
          <w:rFonts w:cs="Arial"/>
          <w:sz w:val="22"/>
          <w:szCs w:val="26"/>
        </w:rPr>
        <w:t>ppearances</w:t>
      </w:r>
    </w:p>
    <w:p w14:paraId="2072F181" w14:textId="77777777" w:rsidR="00251FD2" w:rsidRDefault="00251FD2" w:rsidP="00251FD2">
      <w:pPr>
        <w:widowControl w:val="0"/>
        <w:tabs>
          <w:tab w:val="left" w:pos="220"/>
          <w:tab w:val="left" w:pos="720"/>
        </w:tabs>
        <w:autoSpaceDE w:val="0"/>
        <w:autoSpaceDN w:val="0"/>
        <w:adjustRightInd w:val="0"/>
        <w:rPr>
          <w:rFonts w:cs="Arial"/>
          <w:sz w:val="22"/>
          <w:szCs w:val="26"/>
        </w:rPr>
      </w:pPr>
      <w:r>
        <w:rPr>
          <w:rFonts w:cs="Arial"/>
          <w:sz w:val="22"/>
          <w:szCs w:val="26"/>
        </w:rPr>
        <w:t>- Late arrival of school transportation</w:t>
      </w:r>
    </w:p>
    <w:p w14:paraId="74A794F6" w14:textId="77777777" w:rsidR="00251FD2" w:rsidRPr="009D4481" w:rsidRDefault="00251FD2" w:rsidP="00251FD2">
      <w:pPr>
        <w:widowControl w:val="0"/>
        <w:tabs>
          <w:tab w:val="left" w:pos="220"/>
          <w:tab w:val="left" w:pos="720"/>
        </w:tabs>
        <w:autoSpaceDE w:val="0"/>
        <w:autoSpaceDN w:val="0"/>
        <w:adjustRightInd w:val="0"/>
        <w:rPr>
          <w:rFonts w:cs="Arial"/>
          <w:sz w:val="22"/>
          <w:szCs w:val="26"/>
        </w:rPr>
      </w:pPr>
    </w:p>
    <w:p w14:paraId="5C0A9CEC" w14:textId="77777777" w:rsidR="00251FD2" w:rsidRDefault="00251FD2" w:rsidP="00251FD2">
      <w:pPr>
        <w:pStyle w:val="BodyTextIndent3"/>
        <w:ind w:left="0"/>
        <w:jc w:val="center"/>
        <w:rPr>
          <w:b/>
          <w:sz w:val="22"/>
        </w:rPr>
      </w:pPr>
    </w:p>
    <w:p w14:paraId="1E32F7CE" w14:textId="77777777" w:rsidR="00251FD2" w:rsidRPr="005718BD" w:rsidRDefault="00251FD2" w:rsidP="00251FD2">
      <w:pPr>
        <w:pStyle w:val="BodyTextIndent3"/>
        <w:ind w:left="0"/>
        <w:rPr>
          <w:b/>
          <w:sz w:val="22"/>
        </w:rPr>
      </w:pPr>
      <w:r>
        <w:rPr>
          <w:b/>
          <w:sz w:val="22"/>
        </w:rPr>
        <w:t xml:space="preserve">400.6 - </w:t>
      </w:r>
      <w:r w:rsidRPr="005718BD">
        <w:rPr>
          <w:b/>
          <w:sz w:val="22"/>
        </w:rPr>
        <w:t>Bus Transfers</w:t>
      </w:r>
    </w:p>
    <w:p w14:paraId="24596D29" w14:textId="77777777" w:rsidR="00251FD2" w:rsidRDefault="00251FD2" w:rsidP="00251FD2">
      <w:pPr>
        <w:pStyle w:val="BodyTextIndent3"/>
        <w:ind w:left="0"/>
        <w:jc w:val="both"/>
        <w:rPr>
          <w:sz w:val="22"/>
        </w:rPr>
      </w:pPr>
    </w:p>
    <w:p w14:paraId="15BD70C6" w14:textId="77777777" w:rsidR="00251FD2" w:rsidRDefault="00251FD2" w:rsidP="00251FD2">
      <w:pPr>
        <w:rPr>
          <w:sz w:val="22"/>
        </w:rPr>
      </w:pPr>
      <w:r w:rsidRPr="005718BD">
        <w:rPr>
          <w:sz w:val="22"/>
        </w:rPr>
        <w:t>South Central does not want to put children in harms way, but bus transfers cause confusion, delays and possible overcrowding. We request that you use the guidelines below when there is a need for a bus transfer.</w:t>
      </w:r>
    </w:p>
    <w:p w14:paraId="1F9C1C38" w14:textId="77777777" w:rsidR="00251FD2" w:rsidRDefault="00251FD2" w:rsidP="00251FD2">
      <w:pPr>
        <w:rPr>
          <w:sz w:val="22"/>
        </w:rPr>
      </w:pPr>
    </w:p>
    <w:p w14:paraId="42F36457" w14:textId="77777777" w:rsidR="00251FD2" w:rsidRDefault="00251FD2" w:rsidP="00251FD2">
      <w:pPr>
        <w:rPr>
          <w:sz w:val="22"/>
        </w:rPr>
      </w:pPr>
      <w:r w:rsidRPr="005718BD">
        <w:rPr>
          <w:sz w:val="22"/>
        </w:rPr>
        <w:t xml:space="preserve">In order for a child to get off the bus at a location other than his/her home residence, a note from the child’s parent/guardian is required and must be given to the child’s teacher or secretary. The child must have a bus pass in order for a bus driver to allow a student to get off the bus at an alternative location. This note should include date, specific destination, bus number and the first and last name of the child. There are times when it is necessary to call. </w:t>
      </w:r>
      <w:r w:rsidRPr="005718BD">
        <w:rPr>
          <w:b/>
          <w:sz w:val="22"/>
        </w:rPr>
        <w:t>Bus transfer requ</w:t>
      </w:r>
      <w:r w:rsidR="00BD2C59">
        <w:rPr>
          <w:b/>
          <w:sz w:val="22"/>
        </w:rPr>
        <w:t>ests will not be honored after 1:3</w:t>
      </w:r>
      <w:r w:rsidRPr="005718BD">
        <w:rPr>
          <w:b/>
          <w:sz w:val="22"/>
        </w:rPr>
        <w:t xml:space="preserve">0 pm each day. </w:t>
      </w:r>
      <w:r w:rsidRPr="005718BD">
        <w:rPr>
          <w:sz w:val="22"/>
        </w:rPr>
        <w:t>The school cannot assure late transfers will take place because of the e</w:t>
      </w:r>
      <w:r>
        <w:rPr>
          <w:sz w:val="22"/>
        </w:rPr>
        <w:t>nd of the day activity</w:t>
      </w:r>
      <w:r w:rsidRPr="005718BD">
        <w:rPr>
          <w:sz w:val="22"/>
        </w:rPr>
        <w:t>.</w:t>
      </w:r>
    </w:p>
    <w:p w14:paraId="0E5D28D6" w14:textId="77777777" w:rsidR="00251FD2" w:rsidRDefault="00251FD2" w:rsidP="00251FD2">
      <w:pPr>
        <w:rPr>
          <w:sz w:val="22"/>
        </w:rPr>
      </w:pPr>
    </w:p>
    <w:p w14:paraId="26F45B4E" w14:textId="77777777" w:rsidR="00251FD2" w:rsidRPr="00807157" w:rsidRDefault="00251FD2" w:rsidP="00251FD2">
      <w:pPr>
        <w:rPr>
          <w:sz w:val="22"/>
        </w:rPr>
      </w:pPr>
      <w:r w:rsidRPr="00807157">
        <w:rPr>
          <w:sz w:val="22"/>
        </w:rPr>
        <w:t>South Central understands there may be a need to transfer students because of an emergency. We ask that you keep the transfers to a minimum. Records will be kept for bus transfer requests. If there is an excessive amount of bus transfers, the school administration may contact the parent/guardian to discuss the situation and future transfer requests may be denied.</w:t>
      </w:r>
    </w:p>
    <w:p w14:paraId="075F96B5" w14:textId="77777777" w:rsidR="00251FD2" w:rsidRDefault="00251FD2" w:rsidP="00251FD2">
      <w:pPr>
        <w:pStyle w:val="BodyTextIndent3"/>
        <w:ind w:left="0"/>
        <w:jc w:val="both"/>
        <w:rPr>
          <w:sz w:val="22"/>
        </w:rPr>
      </w:pPr>
    </w:p>
    <w:p w14:paraId="79254949" w14:textId="77777777" w:rsidR="00251FD2" w:rsidRDefault="00251FD2" w:rsidP="00940E28">
      <w:pPr>
        <w:jc w:val="center"/>
        <w:rPr>
          <w:rFonts w:ascii="Times New Roman" w:hAnsi="Times New Roman"/>
          <w:b/>
        </w:rPr>
      </w:pPr>
    </w:p>
    <w:p w14:paraId="267963D1" w14:textId="77777777" w:rsidR="00251FD2" w:rsidRDefault="00251FD2" w:rsidP="00940E28">
      <w:pPr>
        <w:jc w:val="center"/>
        <w:rPr>
          <w:rFonts w:ascii="Times New Roman" w:hAnsi="Times New Roman"/>
          <w:b/>
        </w:rPr>
      </w:pPr>
    </w:p>
    <w:p w14:paraId="19F70ACA" w14:textId="77777777" w:rsidR="00251FD2" w:rsidRDefault="00251FD2" w:rsidP="00940E28">
      <w:pPr>
        <w:jc w:val="center"/>
        <w:rPr>
          <w:rFonts w:ascii="Times New Roman" w:hAnsi="Times New Roman"/>
          <w:b/>
        </w:rPr>
        <w:sectPr w:rsidR="00251FD2">
          <w:type w:val="continuous"/>
          <w:pgSz w:w="12240" w:h="15840"/>
          <w:pgMar w:top="1170" w:right="1152" w:bottom="1440" w:left="1152" w:header="720" w:footer="720" w:gutter="0"/>
          <w:pgNumType w:start="1"/>
          <w:cols w:num="2" w:space="720"/>
        </w:sectPr>
      </w:pPr>
    </w:p>
    <w:p w14:paraId="3565B443" w14:textId="77777777" w:rsidR="00251FD2" w:rsidRDefault="00251FD2" w:rsidP="00940E28">
      <w:pPr>
        <w:jc w:val="center"/>
        <w:rPr>
          <w:rFonts w:ascii="Times New Roman" w:hAnsi="Times New Roman"/>
          <w:b/>
        </w:rPr>
        <w:sectPr w:rsidR="00251FD2">
          <w:type w:val="continuous"/>
          <w:pgSz w:w="12240" w:h="15840"/>
          <w:pgMar w:top="1170" w:right="1152" w:bottom="1440" w:left="1152" w:header="720" w:footer="720" w:gutter="0"/>
          <w:pgNumType w:start="1"/>
          <w:cols w:space="720"/>
        </w:sectPr>
      </w:pPr>
      <w:r>
        <w:rPr>
          <w:rFonts w:ascii="Times New Roman" w:hAnsi="Times New Roman"/>
          <w:b/>
        </w:rPr>
        <w:t>Student Behavior</w:t>
      </w:r>
    </w:p>
    <w:p w14:paraId="19C12FC1" w14:textId="77777777" w:rsidR="00940E28" w:rsidRDefault="00940E28" w:rsidP="00940E28">
      <w:pPr>
        <w:jc w:val="center"/>
        <w:rPr>
          <w:rFonts w:ascii="Times New Roman" w:hAnsi="Times New Roman"/>
          <w:b/>
        </w:rPr>
        <w:sectPr w:rsidR="00940E28">
          <w:type w:val="continuous"/>
          <w:pgSz w:w="12240" w:h="15840"/>
          <w:pgMar w:top="1170" w:right="1152" w:bottom="1440" w:left="1152" w:header="720" w:footer="720" w:gutter="0"/>
          <w:pgNumType w:start="1"/>
          <w:cols w:num="2" w:space="720"/>
        </w:sectPr>
      </w:pPr>
    </w:p>
    <w:p w14:paraId="2351C88C" w14:textId="77777777" w:rsidR="00251FD2" w:rsidRPr="00F00A37" w:rsidRDefault="00251FD2" w:rsidP="00251FD2">
      <w:pPr>
        <w:rPr>
          <w:rFonts w:ascii="Times New Roman" w:hAnsi="Times New Roman"/>
          <w:b/>
          <w:sz w:val="22"/>
        </w:rPr>
      </w:pPr>
      <w:r>
        <w:rPr>
          <w:rFonts w:ascii="Times New Roman" w:hAnsi="Times New Roman"/>
          <w:b/>
          <w:sz w:val="22"/>
        </w:rPr>
        <w:t xml:space="preserve">500.0 – </w:t>
      </w:r>
      <w:r w:rsidRPr="00F00A37">
        <w:rPr>
          <w:rFonts w:ascii="Times New Roman" w:hAnsi="Times New Roman"/>
          <w:b/>
          <w:sz w:val="22"/>
        </w:rPr>
        <w:t>The District’s Right to Discipline</w:t>
      </w:r>
    </w:p>
    <w:p w14:paraId="138756A3" w14:textId="77777777" w:rsidR="00251FD2" w:rsidRPr="00F00A37" w:rsidRDefault="00251FD2" w:rsidP="00251FD2">
      <w:pPr>
        <w:jc w:val="center"/>
        <w:rPr>
          <w:rFonts w:ascii="Times New Roman" w:hAnsi="Times New Roman"/>
          <w:b/>
          <w:sz w:val="22"/>
        </w:rPr>
      </w:pPr>
    </w:p>
    <w:p w14:paraId="4A137265" w14:textId="77777777" w:rsidR="00251FD2" w:rsidRPr="00F00A37" w:rsidRDefault="00251FD2" w:rsidP="00251FD2">
      <w:pPr>
        <w:jc w:val="both"/>
        <w:rPr>
          <w:rFonts w:ascii="Times New Roman" w:hAnsi="Times New Roman"/>
          <w:sz w:val="22"/>
        </w:rPr>
      </w:pPr>
      <w:r w:rsidRPr="00F00A37">
        <w:rPr>
          <w:rFonts w:ascii="Times New Roman" w:hAnsi="Times New Roman"/>
          <w:sz w:val="22"/>
        </w:rPr>
        <w:t xml:space="preserve">The students and parents of South Central </w:t>
      </w:r>
      <w:r w:rsidR="00B76B86">
        <w:rPr>
          <w:rFonts w:ascii="Times New Roman" w:hAnsi="Times New Roman"/>
          <w:sz w:val="22"/>
        </w:rPr>
        <w:t>Middle</w:t>
      </w:r>
      <w:r>
        <w:rPr>
          <w:rFonts w:ascii="Times New Roman" w:hAnsi="Times New Roman"/>
          <w:sz w:val="22"/>
        </w:rPr>
        <w:t xml:space="preserve"> School</w:t>
      </w:r>
      <w:r w:rsidRPr="00F00A37">
        <w:rPr>
          <w:rFonts w:ascii="Times New Roman" w:hAnsi="Times New Roman"/>
          <w:sz w:val="22"/>
        </w:rPr>
        <w:t xml:space="preserve"> need to familiarize themselves with the rules of his/her classroom and the school. The school rules are called </w:t>
      </w:r>
      <w:r>
        <w:rPr>
          <w:rFonts w:ascii="Times New Roman" w:hAnsi="Times New Roman"/>
          <w:b/>
          <w:sz w:val="22"/>
        </w:rPr>
        <w:t>T.E.A.M.</w:t>
      </w:r>
      <w:r w:rsidRPr="00F00A37">
        <w:rPr>
          <w:rFonts w:ascii="Times New Roman" w:hAnsi="Times New Roman"/>
          <w:sz w:val="22"/>
        </w:rPr>
        <w:t xml:space="preserve"> Each letter represents acceptable behaviors at South Central.</w:t>
      </w:r>
    </w:p>
    <w:p w14:paraId="67187BF5" w14:textId="77777777" w:rsidR="00251FD2" w:rsidRPr="00251FD2" w:rsidRDefault="00251FD2" w:rsidP="00251FD2">
      <w:pPr>
        <w:rPr>
          <w:rFonts w:ascii="Times New Roman" w:hAnsi="Times New Roman"/>
          <w:sz w:val="22"/>
        </w:rPr>
      </w:pPr>
      <w:r w:rsidRPr="00251FD2">
        <w:rPr>
          <w:rFonts w:ascii="Times New Roman" w:hAnsi="Times New Roman"/>
          <w:b/>
          <w:sz w:val="22"/>
        </w:rPr>
        <w:t>T</w:t>
      </w:r>
      <w:r w:rsidR="004C1091">
        <w:rPr>
          <w:rFonts w:ascii="Times New Roman" w:hAnsi="Times New Roman"/>
          <w:sz w:val="22"/>
        </w:rPr>
        <w:t xml:space="preserve">alk using proper and appropriate language and </w:t>
      </w:r>
      <w:r w:rsidR="004C1091">
        <w:rPr>
          <w:rFonts w:ascii="Times New Roman" w:hAnsi="Times New Roman"/>
          <w:sz w:val="22"/>
        </w:rPr>
        <w:tab/>
      </w:r>
      <w:r w:rsidRPr="00251FD2">
        <w:rPr>
          <w:rFonts w:ascii="Times New Roman" w:hAnsi="Times New Roman"/>
          <w:sz w:val="22"/>
        </w:rPr>
        <w:t>words</w:t>
      </w:r>
      <w:r w:rsidR="004C1091">
        <w:rPr>
          <w:rFonts w:ascii="Times New Roman" w:hAnsi="Times New Roman"/>
          <w:sz w:val="22"/>
        </w:rPr>
        <w:t>.</w:t>
      </w:r>
    </w:p>
    <w:p w14:paraId="31585C18" w14:textId="77777777" w:rsidR="00251FD2" w:rsidRPr="00251FD2" w:rsidRDefault="00251FD2" w:rsidP="00251FD2">
      <w:pPr>
        <w:rPr>
          <w:rFonts w:ascii="Times New Roman" w:hAnsi="Times New Roman"/>
          <w:sz w:val="22"/>
        </w:rPr>
      </w:pPr>
      <w:r w:rsidRPr="00251FD2">
        <w:rPr>
          <w:rFonts w:ascii="Times New Roman" w:hAnsi="Times New Roman"/>
          <w:b/>
          <w:sz w:val="22"/>
        </w:rPr>
        <w:t>E</w:t>
      </w:r>
      <w:r w:rsidRPr="00251FD2">
        <w:rPr>
          <w:rFonts w:ascii="Times New Roman" w:hAnsi="Times New Roman"/>
          <w:sz w:val="22"/>
        </w:rPr>
        <w:t>ncourage by making positive comm</w:t>
      </w:r>
      <w:r w:rsidR="004C1091">
        <w:rPr>
          <w:rFonts w:ascii="Times New Roman" w:hAnsi="Times New Roman"/>
          <w:sz w:val="22"/>
        </w:rPr>
        <w:t xml:space="preserve">ents and </w:t>
      </w:r>
      <w:r w:rsidR="004C1091">
        <w:rPr>
          <w:rFonts w:ascii="Times New Roman" w:hAnsi="Times New Roman"/>
          <w:sz w:val="22"/>
        </w:rPr>
        <w:tab/>
      </w:r>
      <w:r w:rsidRPr="00251FD2">
        <w:rPr>
          <w:rFonts w:ascii="Times New Roman" w:hAnsi="Times New Roman"/>
          <w:sz w:val="22"/>
        </w:rPr>
        <w:t>actions</w:t>
      </w:r>
      <w:r w:rsidR="004C1091">
        <w:rPr>
          <w:rFonts w:ascii="Times New Roman" w:hAnsi="Times New Roman"/>
          <w:sz w:val="22"/>
        </w:rPr>
        <w:t>.</w:t>
      </w:r>
    </w:p>
    <w:p w14:paraId="25D1C263" w14:textId="77777777" w:rsidR="00251FD2" w:rsidRPr="00251FD2" w:rsidRDefault="00251FD2" w:rsidP="00251FD2">
      <w:pPr>
        <w:rPr>
          <w:rFonts w:ascii="Times New Roman" w:hAnsi="Times New Roman"/>
          <w:sz w:val="22"/>
          <w:u w:val="single"/>
        </w:rPr>
      </w:pPr>
      <w:r w:rsidRPr="00251FD2">
        <w:rPr>
          <w:rFonts w:ascii="Times New Roman" w:hAnsi="Times New Roman"/>
          <w:b/>
          <w:sz w:val="22"/>
        </w:rPr>
        <w:t>A</w:t>
      </w:r>
      <w:r w:rsidRPr="00251FD2">
        <w:rPr>
          <w:rFonts w:ascii="Times New Roman" w:hAnsi="Times New Roman"/>
          <w:sz w:val="22"/>
        </w:rPr>
        <w:t xml:space="preserve">ct in a </w:t>
      </w:r>
      <w:proofErr w:type="gramStart"/>
      <w:r w:rsidRPr="00251FD2">
        <w:rPr>
          <w:rFonts w:ascii="Times New Roman" w:hAnsi="Times New Roman"/>
          <w:sz w:val="22"/>
        </w:rPr>
        <w:t>way which</w:t>
      </w:r>
      <w:proofErr w:type="gramEnd"/>
      <w:r w:rsidRPr="00251FD2">
        <w:rPr>
          <w:rFonts w:ascii="Times New Roman" w:hAnsi="Times New Roman"/>
          <w:sz w:val="22"/>
        </w:rPr>
        <w:t xml:space="preserve"> makes South Central a safe </w:t>
      </w:r>
      <w:r>
        <w:rPr>
          <w:rFonts w:ascii="Times New Roman" w:hAnsi="Times New Roman"/>
          <w:sz w:val="22"/>
        </w:rPr>
        <w:tab/>
      </w:r>
      <w:r w:rsidRPr="00251FD2">
        <w:rPr>
          <w:rFonts w:ascii="Times New Roman" w:hAnsi="Times New Roman"/>
          <w:sz w:val="22"/>
        </w:rPr>
        <w:t>place to learn</w:t>
      </w:r>
      <w:r w:rsidR="004C1091">
        <w:rPr>
          <w:rFonts w:ascii="Times New Roman" w:hAnsi="Times New Roman"/>
          <w:sz w:val="22"/>
        </w:rPr>
        <w:t>.</w:t>
      </w:r>
    </w:p>
    <w:p w14:paraId="7B1B163F" w14:textId="77777777" w:rsidR="00251FD2" w:rsidRPr="004C1091" w:rsidRDefault="004C1091" w:rsidP="00251FD2">
      <w:pPr>
        <w:jc w:val="both"/>
        <w:rPr>
          <w:rFonts w:ascii="Times New Roman" w:hAnsi="Times New Roman"/>
          <w:sz w:val="22"/>
        </w:rPr>
      </w:pPr>
      <w:r>
        <w:rPr>
          <w:rFonts w:ascii="Times New Roman" w:hAnsi="Times New Roman"/>
          <w:b/>
          <w:sz w:val="22"/>
        </w:rPr>
        <w:t>M</w:t>
      </w:r>
      <w:r>
        <w:rPr>
          <w:rFonts w:ascii="Times New Roman" w:hAnsi="Times New Roman"/>
          <w:sz w:val="22"/>
        </w:rPr>
        <w:t xml:space="preserve">ake </w:t>
      </w:r>
      <w:proofErr w:type="gramStart"/>
      <w:r>
        <w:rPr>
          <w:rFonts w:ascii="Times New Roman" w:hAnsi="Times New Roman"/>
          <w:sz w:val="22"/>
        </w:rPr>
        <w:t>choices which</w:t>
      </w:r>
      <w:proofErr w:type="gramEnd"/>
      <w:r>
        <w:rPr>
          <w:rFonts w:ascii="Times New Roman" w:hAnsi="Times New Roman"/>
          <w:sz w:val="22"/>
        </w:rPr>
        <w:t xml:space="preserve"> help me and others to learn.</w:t>
      </w:r>
    </w:p>
    <w:p w14:paraId="59315743" w14:textId="77777777" w:rsidR="00251FD2" w:rsidRPr="00F00A37" w:rsidRDefault="00251FD2" w:rsidP="00251FD2">
      <w:pPr>
        <w:jc w:val="center"/>
        <w:rPr>
          <w:rFonts w:ascii="Times New Roman" w:hAnsi="Times New Roman"/>
          <w:b/>
          <w:sz w:val="22"/>
        </w:rPr>
      </w:pPr>
    </w:p>
    <w:p w14:paraId="54ED803A" w14:textId="77777777" w:rsidR="00251FD2" w:rsidRPr="00F00A37" w:rsidRDefault="00251FD2" w:rsidP="00251FD2">
      <w:pPr>
        <w:jc w:val="both"/>
        <w:rPr>
          <w:rFonts w:ascii="Times New Roman" w:hAnsi="Times New Roman"/>
          <w:sz w:val="22"/>
        </w:rPr>
      </w:pPr>
      <w:r w:rsidRPr="00F00A37">
        <w:rPr>
          <w:rFonts w:ascii="Times New Roman" w:hAnsi="Times New Roman"/>
          <w:sz w:val="22"/>
        </w:rPr>
        <w:t>When students do not show respect for others, whether they are causing problems that disrupt learning or put safety at risk, they are subject to disciplinary action.  In other words, when students break the Student Code of Conduct, there will be consequences.</w:t>
      </w:r>
    </w:p>
    <w:p w14:paraId="365D1793" w14:textId="77777777" w:rsidR="00251FD2" w:rsidRPr="00F00A37" w:rsidRDefault="00251FD2" w:rsidP="00251FD2">
      <w:pPr>
        <w:jc w:val="both"/>
        <w:rPr>
          <w:rFonts w:ascii="Times New Roman" w:hAnsi="Times New Roman"/>
          <w:sz w:val="22"/>
        </w:rPr>
      </w:pPr>
    </w:p>
    <w:p w14:paraId="2C5E2876" w14:textId="77777777" w:rsidR="00251FD2" w:rsidRPr="00F00A37" w:rsidRDefault="00251FD2" w:rsidP="00251FD2">
      <w:pPr>
        <w:jc w:val="both"/>
        <w:rPr>
          <w:rFonts w:ascii="Times New Roman" w:hAnsi="Times New Roman"/>
          <w:sz w:val="22"/>
        </w:rPr>
      </w:pPr>
      <w:r w:rsidRPr="00F00A37">
        <w:rPr>
          <w:rFonts w:ascii="Times New Roman" w:hAnsi="Times New Roman"/>
          <w:sz w:val="22"/>
        </w:rPr>
        <w:t>The South Central Local School District may discipline a student:</w:t>
      </w:r>
    </w:p>
    <w:p w14:paraId="33430A57" w14:textId="77777777" w:rsidR="00251FD2" w:rsidRPr="00F00A37" w:rsidRDefault="00251FD2" w:rsidP="00251FD2">
      <w:pPr>
        <w:pStyle w:val="ListParagraph"/>
        <w:numPr>
          <w:ilvl w:val="0"/>
          <w:numId w:val="2"/>
        </w:numPr>
        <w:jc w:val="both"/>
        <w:rPr>
          <w:rFonts w:ascii="Times New Roman" w:hAnsi="Times New Roman"/>
          <w:sz w:val="22"/>
        </w:rPr>
      </w:pPr>
      <w:r w:rsidRPr="00F00A37">
        <w:rPr>
          <w:rFonts w:ascii="Times New Roman" w:hAnsi="Times New Roman"/>
          <w:sz w:val="22"/>
        </w:rPr>
        <w:t>During the regular school day and while a student is going to and from school on district buses;</w:t>
      </w:r>
    </w:p>
    <w:p w14:paraId="2DF06C6B" w14:textId="77777777" w:rsidR="00251FD2" w:rsidRPr="00F00A37" w:rsidRDefault="00251FD2" w:rsidP="00251FD2">
      <w:pPr>
        <w:pStyle w:val="ListParagraph"/>
        <w:numPr>
          <w:ilvl w:val="0"/>
          <w:numId w:val="2"/>
        </w:numPr>
        <w:jc w:val="both"/>
        <w:rPr>
          <w:rFonts w:ascii="Times New Roman" w:hAnsi="Times New Roman"/>
          <w:sz w:val="22"/>
        </w:rPr>
      </w:pPr>
      <w:r w:rsidRPr="00F00A37">
        <w:rPr>
          <w:rFonts w:ascii="Times New Roman" w:hAnsi="Times New Roman"/>
          <w:sz w:val="22"/>
        </w:rPr>
        <w:t>While the student is attending any school-related activity no matter when or where it takes place;</w:t>
      </w:r>
    </w:p>
    <w:p w14:paraId="7B7C2347" w14:textId="77777777" w:rsidR="00251FD2" w:rsidRPr="00F00A37" w:rsidRDefault="00251FD2" w:rsidP="00251FD2">
      <w:pPr>
        <w:pStyle w:val="ListParagraph"/>
        <w:numPr>
          <w:ilvl w:val="0"/>
          <w:numId w:val="3"/>
        </w:numPr>
        <w:jc w:val="both"/>
        <w:rPr>
          <w:rFonts w:ascii="Times New Roman" w:hAnsi="Times New Roman"/>
          <w:sz w:val="22"/>
        </w:rPr>
      </w:pPr>
      <w:r w:rsidRPr="00F00A37">
        <w:rPr>
          <w:rFonts w:ascii="Times New Roman" w:hAnsi="Times New Roman"/>
          <w:sz w:val="22"/>
        </w:rPr>
        <w:t>When a school employee or volunteer is a victim of retaliation no matter when or where it takes place;</w:t>
      </w:r>
    </w:p>
    <w:p w14:paraId="646255E6" w14:textId="77777777" w:rsidR="00251FD2" w:rsidRPr="00F00A37" w:rsidRDefault="00251FD2" w:rsidP="00251FD2">
      <w:pPr>
        <w:pStyle w:val="ListParagraph"/>
        <w:numPr>
          <w:ilvl w:val="0"/>
          <w:numId w:val="3"/>
        </w:numPr>
        <w:jc w:val="both"/>
        <w:rPr>
          <w:rFonts w:ascii="Times New Roman" w:hAnsi="Times New Roman"/>
          <w:sz w:val="22"/>
        </w:rPr>
      </w:pPr>
      <w:r w:rsidRPr="00F00A37">
        <w:rPr>
          <w:rFonts w:ascii="Times New Roman" w:hAnsi="Times New Roman"/>
          <w:sz w:val="22"/>
        </w:rPr>
        <w:t>When a felony is committed, as provided in The Ohio Revised Code,</w:t>
      </w:r>
    </w:p>
    <w:p w14:paraId="2B86432E" w14:textId="77777777" w:rsidR="00251FD2" w:rsidRPr="00F00A37" w:rsidRDefault="00251FD2" w:rsidP="00251FD2">
      <w:pPr>
        <w:pStyle w:val="ListParagraph"/>
        <w:numPr>
          <w:ilvl w:val="0"/>
          <w:numId w:val="3"/>
        </w:numPr>
        <w:jc w:val="both"/>
        <w:rPr>
          <w:rFonts w:ascii="Times New Roman" w:hAnsi="Times New Roman"/>
          <w:sz w:val="22"/>
        </w:rPr>
      </w:pPr>
      <w:r w:rsidRPr="00F00A37">
        <w:rPr>
          <w:rFonts w:ascii="Times New Roman" w:hAnsi="Times New Roman"/>
          <w:sz w:val="22"/>
        </w:rPr>
        <w:t>When criminal mischief is committed on or off school property or at a school-related event (felony level).</w:t>
      </w:r>
    </w:p>
    <w:p w14:paraId="2F304CFE" w14:textId="77777777" w:rsidR="00251FD2" w:rsidRPr="00F00A37" w:rsidRDefault="004C1091" w:rsidP="00251FD2">
      <w:pPr>
        <w:rPr>
          <w:rFonts w:ascii="Times New Roman" w:hAnsi="Times New Roman"/>
          <w:b/>
          <w:sz w:val="22"/>
        </w:rPr>
      </w:pPr>
      <w:r>
        <w:rPr>
          <w:rFonts w:ascii="Times New Roman" w:hAnsi="Times New Roman"/>
          <w:b/>
          <w:sz w:val="22"/>
        </w:rPr>
        <w:t>5</w:t>
      </w:r>
      <w:r w:rsidR="00251FD2">
        <w:rPr>
          <w:rFonts w:ascii="Times New Roman" w:hAnsi="Times New Roman"/>
          <w:b/>
          <w:sz w:val="22"/>
        </w:rPr>
        <w:t xml:space="preserve">00.1 – </w:t>
      </w:r>
      <w:r w:rsidR="00251FD2" w:rsidRPr="00F00A37">
        <w:rPr>
          <w:rFonts w:ascii="Times New Roman" w:hAnsi="Times New Roman"/>
          <w:b/>
          <w:sz w:val="22"/>
        </w:rPr>
        <w:t>Standards of Student Conduct</w:t>
      </w:r>
    </w:p>
    <w:p w14:paraId="74BB538C" w14:textId="77777777" w:rsidR="00251FD2" w:rsidRPr="00F00A37" w:rsidRDefault="00251FD2" w:rsidP="00251FD2">
      <w:pPr>
        <w:jc w:val="both"/>
        <w:rPr>
          <w:rFonts w:ascii="Times New Roman" w:hAnsi="Times New Roman"/>
          <w:sz w:val="22"/>
        </w:rPr>
      </w:pPr>
      <w:r w:rsidRPr="00F00A37">
        <w:rPr>
          <w:rFonts w:ascii="Times New Roman" w:hAnsi="Times New Roman"/>
          <w:sz w:val="22"/>
        </w:rPr>
        <w:t>The district is committed to the rights of students as recognized and protected under state and federal laws.  In addition, the district has enumerated certain expectations (responsibilities) regarding student behavior that, when adopted by students, effect a positive influence on the school and community.  A proper balance between rights and responsibilities is essential if the district is to provide the kinds of educational experiences that promote self-responsibility and enhance educational opportunities for all students.</w:t>
      </w:r>
    </w:p>
    <w:p w14:paraId="518126DB" w14:textId="77777777" w:rsidR="00251FD2" w:rsidRPr="00F00A37" w:rsidRDefault="00251FD2" w:rsidP="00251FD2">
      <w:pPr>
        <w:jc w:val="both"/>
        <w:rPr>
          <w:rFonts w:ascii="Times New Roman" w:hAnsi="Times New Roman"/>
          <w:sz w:val="22"/>
        </w:rPr>
      </w:pPr>
    </w:p>
    <w:p w14:paraId="62BC8948" w14:textId="77777777" w:rsidR="00251FD2" w:rsidRPr="00F00A37" w:rsidRDefault="00251FD2" w:rsidP="00251FD2">
      <w:pPr>
        <w:jc w:val="both"/>
        <w:rPr>
          <w:rFonts w:ascii="Times New Roman" w:hAnsi="Times New Roman"/>
          <w:sz w:val="22"/>
        </w:rPr>
      </w:pPr>
      <w:r w:rsidRPr="00F00A37">
        <w:rPr>
          <w:rFonts w:ascii="Times New Roman" w:hAnsi="Times New Roman"/>
          <w:sz w:val="22"/>
        </w:rPr>
        <w:t>Five standards of student conduct are offered as guides to the development of Classroom Rules for each building as well as a district-wide model.  These standards assert that responsible students should be encouraged and taught to:</w:t>
      </w:r>
    </w:p>
    <w:p w14:paraId="75EB744E" w14:textId="77777777" w:rsidR="00251FD2" w:rsidRPr="00F00A37" w:rsidRDefault="00251FD2" w:rsidP="00251FD2">
      <w:pPr>
        <w:jc w:val="both"/>
        <w:rPr>
          <w:rFonts w:ascii="Times New Roman" w:hAnsi="Times New Roman"/>
          <w:sz w:val="22"/>
        </w:rPr>
      </w:pPr>
    </w:p>
    <w:p w14:paraId="64D9DCC7" w14:textId="77777777" w:rsidR="00251FD2" w:rsidRPr="00F00A37" w:rsidRDefault="00251FD2" w:rsidP="00251FD2">
      <w:pPr>
        <w:pStyle w:val="ListParagraph"/>
        <w:numPr>
          <w:ilvl w:val="0"/>
          <w:numId w:val="12"/>
        </w:numPr>
        <w:jc w:val="both"/>
        <w:rPr>
          <w:rFonts w:ascii="Times New Roman" w:hAnsi="Times New Roman"/>
          <w:sz w:val="22"/>
        </w:rPr>
      </w:pPr>
      <w:r w:rsidRPr="00F00A37">
        <w:rPr>
          <w:rFonts w:ascii="Times New Roman" w:hAnsi="Times New Roman"/>
          <w:sz w:val="22"/>
        </w:rPr>
        <w:t>Exercise self-control</w:t>
      </w:r>
    </w:p>
    <w:p w14:paraId="14F7B5A8" w14:textId="77777777" w:rsidR="00251FD2" w:rsidRPr="00F00A37" w:rsidRDefault="00251FD2" w:rsidP="00251FD2">
      <w:pPr>
        <w:pStyle w:val="ListParagraph"/>
        <w:numPr>
          <w:ilvl w:val="0"/>
          <w:numId w:val="13"/>
        </w:numPr>
        <w:jc w:val="both"/>
        <w:rPr>
          <w:rFonts w:ascii="Times New Roman" w:hAnsi="Times New Roman"/>
          <w:sz w:val="22"/>
        </w:rPr>
      </w:pPr>
      <w:r w:rsidRPr="00F00A37">
        <w:rPr>
          <w:rFonts w:ascii="Times New Roman" w:hAnsi="Times New Roman"/>
          <w:sz w:val="22"/>
        </w:rPr>
        <w:t>Use courteous language</w:t>
      </w:r>
    </w:p>
    <w:p w14:paraId="7E00AF11" w14:textId="77777777" w:rsidR="00251FD2" w:rsidRPr="00F00A37" w:rsidRDefault="00251FD2" w:rsidP="00251FD2">
      <w:pPr>
        <w:pStyle w:val="ListParagraph"/>
        <w:numPr>
          <w:ilvl w:val="0"/>
          <w:numId w:val="13"/>
        </w:numPr>
        <w:jc w:val="both"/>
        <w:rPr>
          <w:rFonts w:ascii="Times New Roman" w:hAnsi="Times New Roman"/>
          <w:sz w:val="22"/>
        </w:rPr>
      </w:pPr>
      <w:r w:rsidRPr="00F00A37">
        <w:rPr>
          <w:rFonts w:ascii="Times New Roman" w:hAnsi="Times New Roman"/>
          <w:sz w:val="22"/>
        </w:rPr>
        <w:t>Resolve conflict in a mature manner</w:t>
      </w:r>
    </w:p>
    <w:p w14:paraId="7B49127D" w14:textId="77777777" w:rsidR="00251FD2" w:rsidRPr="00F00A37" w:rsidRDefault="00251FD2" w:rsidP="00251FD2">
      <w:pPr>
        <w:pStyle w:val="ListParagraph"/>
        <w:numPr>
          <w:ilvl w:val="0"/>
          <w:numId w:val="13"/>
        </w:numPr>
        <w:jc w:val="both"/>
        <w:rPr>
          <w:rFonts w:ascii="Times New Roman" w:hAnsi="Times New Roman"/>
          <w:sz w:val="22"/>
        </w:rPr>
      </w:pPr>
      <w:r w:rsidRPr="00F00A37">
        <w:rPr>
          <w:rFonts w:ascii="Times New Roman" w:hAnsi="Times New Roman"/>
          <w:sz w:val="22"/>
        </w:rPr>
        <w:t>Be appropriately dressed and groomed</w:t>
      </w:r>
    </w:p>
    <w:p w14:paraId="3D57343B" w14:textId="77777777" w:rsidR="00251FD2" w:rsidRPr="00F00A37" w:rsidRDefault="00251FD2" w:rsidP="00251FD2">
      <w:pPr>
        <w:pStyle w:val="ListParagraph"/>
        <w:numPr>
          <w:ilvl w:val="0"/>
          <w:numId w:val="12"/>
        </w:numPr>
        <w:jc w:val="both"/>
        <w:rPr>
          <w:rFonts w:ascii="Times New Roman" w:hAnsi="Times New Roman"/>
          <w:sz w:val="22"/>
        </w:rPr>
      </w:pPr>
      <w:r w:rsidRPr="00F00A37">
        <w:rPr>
          <w:rFonts w:ascii="Times New Roman" w:hAnsi="Times New Roman"/>
          <w:sz w:val="22"/>
        </w:rPr>
        <w:t>Demonstrate a positive attitude</w:t>
      </w:r>
    </w:p>
    <w:p w14:paraId="557B87C9" w14:textId="77777777" w:rsidR="00251FD2" w:rsidRPr="00F00A37" w:rsidRDefault="00251FD2" w:rsidP="00251FD2">
      <w:pPr>
        <w:pStyle w:val="ListParagraph"/>
        <w:numPr>
          <w:ilvl w:val="0"/>
          <w:numId w:val="13"/>
        </w:numPr>
        <w:jc w:val="both"/>
        <w:rPr>
          <w:rFonts w:ascii="Times New Roman" w:hAnsi="Times New Roman"/>
          <w:sz w:val="22"/>
        </w:rPr>
      </w:pPr>
      <w:r w:rsidRPr="00F00A37">
        <w:rPr>
          <w:rFonts w:ascii="Times New Roman" w:hAnsi="Times New Roman"/>
          <w:sz w:val="22"/>
        </w:rPr>
        <w:t>Take a leadership role</w:t>
      </w:r>
    </w:p>
    <w:p w14:paraId="7F150760" w14:textId="77777777" w:rsidR="00251FD2" w:rsidRPr="00F00A37" w:rsidRDefault="00251FD2" w:rsidP="00251FD2">
      <w:pPr>
        <w:pStyle w:val="ListParagraph"/>
        <w:numPr>
          <w:ilvl w:val="0"/>
          <w:numId w:val="13"/>
        </w:numPr>
        <w:jc w:val="both"/>
        <w:rPr>
          <w:rFonts w:ascii="Times New Roman" w:hAnsi="Times New Roman"/>
          <w:sz w:val="22"/>
        </w:rPr>
      </w:pPr>
      <w:r w:rsidRPr="00F00A37">
        <w:rPr>
          <w:rFonts w:ascii="Times New Roman" w:hAnsi="Times New Roman"/>
          <w:sz w:val="22"/>
        </w:rPr>
        <w:t>Be polite</w:t>
      </w:r>
    </w:p>
    <w:p w14:paraId="64C8FA83" w14:textId="77777777" w:rsidR="00251FD2" w:rsidRPr="00F00A37" w:rsidRDefault="00251FD2" w:rsidP="00251FD2">
      <w:pPr>
        <w:pStyle w:val="ListParagraph"/>
        <w:numPr>
          <w:ilvl w:val="0"/>
          <w:numId w:val="13"/>
        </w:numPr>
        <w:jc w:val="both"/>
        <w:rPr>
          <w:rFonts w:ascii="Times New Roman" w:hAnsi="Times New Roman"/>
          <w:sz w:val="22"/>
        </w:rPr>
      </w:pPr>
      <w:r w:rsidRPr="00F00A37">
        <w:rPr>
          <w:rFonts w:ascii="Times New Roman" w:hAnsi="Times New Roman"/>
          <w:sz w:val="22"/>
        </w:rPr>
        <w:t>Be cooperative</w:t>
      </w:r>
    </w:p>
    <w:p w14:paraId="0D3F718C" w14:textId="77777777" w:rsidR="00251FD2" w:rsidRPr="00F00A37" w:rsidRDefault="00251FD2" w:rsidP="00251FD2">
      <w:pPr>
        <w:pStyle w:val="ListParagraph"/>
        <w:numPr>
          <w:ilvl w:val="0"/>
          <w:numId w:val="12"/>
        </w:numPr>
        <w:jc w:val="both"/>
        <w:rPr>
          <w:rFonts w:ascii="Times New Roman" w:hAnsi="Times New Roman"/>
          <w:sz w:val="22"/>
        </w:rPr>
      </w:pPr>
      <w:r w:rsidRPr="00F00A37">
        <w:rPr>
          <w:rFonts w:ascii="Times New Roman" w:hAnsi="Times New Roman"/>
          <w:sz w:val="22"/>
        </w:rPr>
        <w:t>Respect the rights and feelings of others</w:t>
      </w:r>
    </w:p>
    <w:p w14:paraId="55F3C84C" w14:textId="77777777" w:rsidR="00251FD2" w:rsidRPr="00F00A37" w:rsidRDefault="00251FD2" w:rsidP="00251FD2">
      <w:pPr>
        <w:pStyle w:val="ListParagraph"/>
        <w:numPr>
          <w:ilvl w:val="0"/>
          <w:numId w:val="13"/>
        </w:numPr>
        <w:jc w:val="both"/>
        <w:rPr>
          <w:rFonts w:ascii="Times New Roman" w:hAnsi="Times New Roman"/>
          <w:sz w:val="22"/>
        </w:rPr>
      </w:pPr>
      <w:r w:rsidRPr="00F00A37">
        <w:rPr>
          <w:rFonts w:ascii="Times New Roman" w:hAnsi="Times New Roman"/>
          <w:sz w:val="22"/>
        </w:rPr>
        <w:t>Behave in a manner that does not disrupt others</w:t>
      </w:r>
    </w:p>
    <w:p w14:paraId="0457ED8B" w14:textId="77777777" w:rsidR="00251FD2" w:rsidRPr="00F00A37" w:rsidRDefault="00251FD2" w:rsidP="00251FD2">
      <w:pPr>
        <w:pStyle w:val="ListParagraph"/>
        <w:numPr>
          <w:ilvl w:val="0"/>
          <w:numId w:val="13"/>
        </w:numPr>
        <w:jc w:val="both"/>
        <w:rPr>
          <w:rFonts w:ascii="Times New Roman" w:hAnsi="Times New Roman"/>
          <w:sz w:val="22"/>
        </w:rPr>
      </w:pPr>
      <w:r w:rsidRPr="00F00A37">
        <w:rPr>
          <w:rFonts w:ascii="Times New Roman" w:hAnsi="Times New Roman"/>
          <w:sz w:val="22"/>
        </w:rPr>
        <w:t>Treat others with courtesy and respect (i.e., put oneself in the place of the other person, whether that person is another student, teacher, parent/guardian, community person, administrator, lunchroom or custodial worker, or any other person on campus)</w:t>
      </w:r>
    </w:p>
    <w:p w14:paraId="3C40B07C" w14:textId="77777777" w:rsidR="00251FD2" w:rsidRPr="00F00A37" w:rsidRDefault="00251FD2" w:rsidP="00251FD2">
      <w:pPr>
        <w:pStyle w:val="ListParagraph"/>
        <w:numPr>
          <w:ilvl w:val="0"/>
          <w:numId w:val="12"/>
        </w:numPr>
        <w:jc w:val="both"/>
        <w:rPr>
          <w:rFonts w:ascii="Times New Roman" w:hAnsi="Times New Roman"/>
          <w:sz w:val="22"/>
        </w:rPr>
      </w:pPr>
      <w:r w:rsidRPr="00F00A37">
        <w:rPr>
          <w:rFonts w:ascii="Times New Roman" w:hAnsi="Times New Roman"/>
          <w:sz w:val="22"/>
        </w:rPr>
        <w:t>Take responsibility for school property</w:t>
      </w:r>
    </w:p>
    <w:p w14:paraId="18BF475C" w14:textId="77777777" w:rsidR="00251FD2" w:rsidRPr="00F00A37" w:rsidRDefault="00251FD2" w:rsidP="00251FD2">
      <w:pPr>
        <w:pStyle w:val="ListParagraph"/>
        <w:numPr>
          <w:ilvl w:val="0"/>
          <w:numId w:val="13"/>
        </w:numPr>
        <w:jc w:val="both"/>
        <w:rPr>
          <w:rFonts w:ascii="Times New Roman" w:hAnsi="Times New Roman"/>
          <w:sz w:val="22"/>
        </w:rPr>
      </w:pPr>
      <w:r w:rsidRPr="00F00A37">
        <w:rPr>
          <w:rFonts w:ascii="Times New Roman" w:hAnsi="Times New Roman"/>
          <w:sz w:val="22"/>
        </w:rPr>
        <w:t>Respect the building, ground, and property</w:t>
      </w:r>
    </w:p>
    <w:p w14:paraId="7D2164BE" w14:textId="77777777" w:rsidR="00251FD2" w:rsidRPr="00F00A37" w:rsidRDefault="00251FD2" w:rsidP="00251FD2">
      <w:pPr>
        <w:pStyle w:val="ListParagraph"/>
        <w:numPr>
          <w:ilvl w:val="0"/>
          <w:numId w:val="13"/>
        </w:numPr>
        <w:jc w:val="both"/>
        <w:rPr>
          <w:rFonts w:ascii="Times New Roman" w:hAnsi="Times New Roman"/>
          <w:sz w:val="22"/>
        </w:rPr>
      </w:pPr>
      <w:r w:rsidRPr="00F00A37">
        <w:rPr>
          <w:rFonts w:ascii="Times New Roman" w:hAnsi="Times New Roman"/>
          <w:sz w:val="22"/>
        </w:rPr>
        <w:t>Keep the campus free from trash and graffiti</w:t>
      </w:r>
    </w:p>
    <w:p w14:paraId="0522C271" w14:textId="77777777" w:rsidR="00251FD2" w:rsidRPr="00F00A37" w:rsidRDefault="00251FD2" w:rsidP="00251FD2">
      <w:pPr>
        <w:pStyle w:val="ListParagraph"/>
        <w:numPr>
          <w:ilvl w:val="0"/>
          <w:numId w:val="12"/>
        </w:numPr>
        <w:jc w:val="both"/>
        <w:rPr>
          <w:rFonts w:ascii="Times New Roman" w:hAnsi="Times New Roman"/>
          <w:sz w:val="22"/>
        </w:rPr>
      </w:pPr>
      <w:r w:rsidRPr="00F00A37">
        <w:rPr>
          <w:rFonts w:ascii="Times New Roman" w:hAnsi="Times New Roman"/>
          <w:sz w:val="22"/>
        </w:rPr>
        <w:t>Support the learning process</w:t>
      </w:r>
    </w:p>
    <w:p w14:paraId="218A0E71" w14:textId="77777777" w:rsidR="00251FD2" w:rsidRPr="00F00A37" w:rsidRDefault="00251FD2" w:rsidP="00251FD2">
      <w:pPr>
        <w:pStyle w:val="ListParagraph"/>
        <w:numPr>
          <w:ilvl w:val="0"/>
          <w:numId w:val="13"/>
        </w:numPr>
        <w:jc w:val="both"/>
        <w:rPr>
          <w:rFonts w:ascii="Times New Roman" w:hAnsi="Times New Roman"/>
          <w:sz w:val="22"/>
        </w:rPr>
      </w:pPr>
      <w:r w:rsidRPr="00F00A37">
        <w:rPr>
          <w:rFonts w:ascii="Times New Roman" w:hAnsi="Times New Roman"/>
          <w:sz w:val="22"/>
        </w:rPr>
        <w:t>Attend all classes regularly and on time</w:t>
      </w:r>
    </w:p>
    <w:p w14:paraId="4858D107" w14:textId="77777777" w:rsidR="00251FD2" w:rsidRPr="00F00A37" w:rsidRDefault="00251FD2" w:rsidP="00251FD2">
      <w:pPr>
        <w:pStyle w:val="ListParagraph"/>
        <w:numPr>
          <w:ilvl w:val="0"/>
          <w:numId w:val="13"/>
        </w:numPr>
        <w:jc w:val="both"/>
        <w:rPr>
          <w:rFonts w:ascii="Times New Roman" w:hAnsi="Times New Roman"/>
          <w:sz w:val="22"/>
        </w:rPr>
      </w:pPr>
      <w:r w:rsidRPr="00F00A37">
        <w:rPr>
          <w:rFonts w:ascii="Times New Roman" w:hAnsi="Times New Roman"/>
          <w:sz w:val="22"/>
        </w:rPr>
        <w:t>Be prepared for class (i.e., bring assignments, books and supplies)</w:t>
      </w:r>
    </w:p>
    <w:p w14:paraId="1257DA6E" w14:textId="77777777" w:rsidR="00251FD2" w:rsidRPr="00F00A37" w:rsidRDefault="00251FD2" w:rsidP="00251FD2">
      <w:pPr>
        <w:pStyle w:val="ListParagraph"/>
        <w:numPr>
          <w:ilvl w:val="0"/>
          <w:numId w:val="13"/>
        </w:numPr>
        <w:jc w:val="both"/>
        <w:rPr>
          <w:rFonts w:ascii="Times New Roman" w:hAnsi="Times New Roman"/>
          <w:sz w:val="22"/>
        </w:rPr>
      </w:pPr>
      <w:r w:rsidRPr="00F00A37">
        <w:rPr>
          <w:rFonts w:ascii="Times New Roman" w:hAnsi="Times New Roman"/>
          <w:sz w:val="22"/>
        </w:rPr>
        <w:t>Listen carefully to instructions</w:t>
      </w:r>
    </w:p>
    <w:p w14:paraId="4F635C1E" w14:textId="77777777" w:rsidR="00251FD2" w:rsidRPr="00F00A37" w:rsidRDefault="00251FD2" w:rsidP="00251FD2">
      <w:pPr>
        <w:pStyle w:val="ListParagraph"/>
        <w:numPr>
          <w:ilvl w:val="0"/>
          <w:numId w:val="13"/>
        </w:numPr>
        <w:jc w:val="both"/>
        <w:rPr>
          <w:rFonts w:ascii="Times New Roman" w:hAnsi="Times New Roman"/>
          <w:sz w:val="22"/>
        </w:rPr>
      </w:pPr>
      <w:r w:rsidRPr="00F00A37">
        <w:rPr>
          <w:rFonts w:ascii="Times New Roman" w:hAnsi="Times New Roman"/>
          <w:sz w:val="22"/>
        </w:rPr>
        <w:t>Participate in class activities</w:t>
      </w:r>
    </w:p>
    <w:p w14:paraId="2C636465" w14:textId="77777777" w:rsidR="00251FD2" w:rsidRDefault="00251FD2" w:rsidP="00251FD2">
      <w:pPr>
        <w:jc w:val="both"/>
        <w:rPr>
          <w:rFonts w:ascii="Times New Roman" w:hAnsi="Times New Roman"/>
          <w:sz w:val="22"/>
        </w:rPr>
      </w:pPr>
      <w:r w:rsidRPr="00F00A37">
        <w:rPr>
          <w:rFonts w:ascii="Times New Roman" w:hAnsi="Times New Roman"/>
          <w:sz w:val="22"/>
        </w:rPr>
        <w:t>The district-wide plan to promote positive student conduct in conjunction with the campus/classroom rules is designed to maintain order in the school, foster a climate of mutual respect for the rights of others, and teach students that they are responsible</w:t>
      </w:r>
      <w:r w:rsidR="00646495">
        <w:rPr>
          <w:rFonts w:ascii="Times New Roman" w:hAnsi="Times New Roman"/>
          <w:sz w:val="22"/>
        </w:rPr>
        <w:t xml:space="preserve"> </w:t>
      </w:r>
      <w:r w:rsidRPr="00F00A37">
        <w:rPr>
          <w:rFonts w:ascii="Times New Roman" w:hAnsi="Times New Roman"/>
          <w:sz w:val="22"/>
        </w:rPr>
        <w:t>for conducting themselves in a manner appropriate to their age and level of maturity.</w:t>
      </w:r>
    </w:p>
    <w:p w14:paraId="2047B63D" w14:textId="0C91B6C5" w:rsidR="00834851" w:rsidRDefault="00834851" w:rsidP="00251FD2">
      <w:pPr>
        <w:jc w:val="both"/>
        <w:rPr>
          <w:rFonts w:ascii="Times New Roman" w:hAnsi="Times New Roman"/>
          <w:sz w:val="22"/>
        </w:rPr>
      </w:pPr>
      <w:r>
        <w:rPr>
          <w:rFonts w:ascii="Times New Roman" w:hAnsi="Times New Roman"/>
          <w:sz w:val="22"/>
        </w:rPr>
        <w:t>** See High School Credit Classes (section 100.6) for issues concerning discipline while enrolled in a class for High school credit.</w:t>
      </w:r>
    </w:p>
    <w:p w14:paraId="784A58EB" w14:textId="7A270AB0" w:rsidR="00834851" w:rsidRDefault="00646495" w:rsidP="00251FD2">
      <w:pPr>
        <w:jc w:val="both"/>
        <w:rPr>
          <w:rFonts w:ascii="Times New Roman" w:hAnsi="Times New Roman"/>
          <w:sz w:val="22"/>
        </w:rPr>
      </w:pPr>
      <w:r>
        <w:rPr>
          <w:rFonts w:ascii="Times New Roman" w:hAnsi="Times New Roman"/>
          <w:sz w:val="22"/>
        </w:rPr>
        <w:t>Our building will work on levels once a student’s behavior has warranted a visit to the office.</w:t>
      </w:r>
    </w:p>
    <w:p w14:paraId="6DAEDB55" w14:textId="77777777" w:rsidR="00646495" w:rsidRDefault="00646495" w:rsidP="00646495">
      <w:pPr>
        <w:rPr>
          <w:rFonts w:ascii="Times New Roman" w:hAnsi="Times New Roman"/>
          <w:sz w:val="22"/>
        </w:rPr>
      </w:pPr>
      <w:r>
        <w:rPr>
          <w:rFonts w:ascii="Times New Roman" w:hAnsi="Times New Roman"/>
          <w:sz w:val="22"/>
        </w:rPr>
        <w:t>Level I and/or 1</w:t>
      </w:r>
      <w:r w:rsidRPr="00646495">
        <w:rPr>
          <w:rFonts w:ascii="Times New Roman" w:hAnsi="Times New Roman"/>
          <w:sz w:val="22"/>
          <w:vertAlign w:val="superscript"/>
        </w:rPr>
        <w:t>st</w:t>
      </w:r>
      <w:r>
        <w:rPr>
          <w:rFonts w:ascii="Times New Roman" w:hAnsi="Times New Roman"/>
          <w:sz w:val="22"/>
        </w:rPr>
        <w:t xml:space="preserve"> offense: Lunch Detention</w:t>
      </w:r>
    </w:p>
    <w:p w14:paraId="6821414A" w14:textId="77777777" w:rsidR="0055494A" w:rsidRDefault="00646495" w:rsidP="00646495">
      <w:pPr>
        <w:rPr>
          <w:rFonts w:ascii="Times New Roman" w:hAnsi="Times New Roman"/>
          <w:sz w:val="22"/>
        </w:rPr>
      </w:pPr>
      <w:r>
        <w:rPr>
          <w:rFonts w:ascii="Times New Roman" w:hAnsi="Times New Roman"/>
          <w:sz w:val="22"/>
        </w:rPr>
        <w:t xml:space="preserve">Level II and/or </w:t>
      </w:r>
      <w:proofErr w:type="gramStart"/>
      <w:r>
        <w:rPr>
          <w:rFonts w:ascii="Times New Roman" w:hAnsi="Times New Roman"/>
          <w:sz w:val="22"/>
        </w:rPr>
        <w:t>2</w:t>
      </w:r>
      <w:r w:rsidRPr="00646495">
        <w:rPr>
          <w:rFonts w:ascii="Times New Roman" w:hAnsi="Times New Roman"/>
          <w:sz w:val="22"/>
          <w:vertAlign w:val="superscript"/>
        </w:rPr>
        <w:t>nd</w:t>
      </w:r>
      <w:r>
        <w:rPr>
          <w:rFonts w:ascii="Times New Roman" w:hAnsi="Times New Roman"/>
          <w:sz w:val="22"/>
        </w:rPr>
        <w:t xml:space="preserve">  offense</w:t>
      </w:r>
      <w:proofErr w:type="gramEnd"/>
      <w:r>
        <w:rPr>
          <w:rFonts w:ascii="Times New Roman" w:hAnsi="Times New Roman"/>
          <w:sz w:val="22"/>
        </w:rPr>
        <w:t>: After school detention</w:t>
      </w:r>
    </w:p>
    <w:p w14:paraId="5ED2A5FF" w14:textId="77777777" w:rsidR="00646495" w:rsidRDefault="0055494A" w:rsidP="00646495">
      <w:pPr>
        <w:rPr>
          <w:rFonts w:ascii="Times New Roman" w:hAnsi="Times New Roman"/>
          <w:sz w:val="22"/>
        </w:rPr>
      </w:pPr>
      <w:r>
        <w:rPr>
          <w:rFonts w:ascii="Times New Roman" w:hAnsi="Times New Roman"/>
          <w:sz w:val="22"/>
        </w:rPr>
        <w:t>Level I-II 3</w:t>
      </w:r>
      <w:r w:rsidRPr="0055494A">
        <w:rPr>
          <w:rFonts w:ascii="Times New Roman" w:hAnsi="Times New Roman"/>
          <w:sz w:val="22"/>
          <w:vertAlign w:val="superscript"/>
        </w:rPr>
        <w:t>rd</w:t>
      </w:r>
      <w:r>
        <w:rPr>
          <w:rFonts w:ascii="Times New Roman" w:hAnsi="Times New Roman"/>
          <w:sz w:val="22"/>
        </w:rPr>
        <w:t xml:space="preserve"> offense: </w:t>
      </w:r>
      <w:r w:rsidR="00927A20">
        <w:rPr>
          <w:rFonts w:ascii="Times New Roman" w:hAnsi="Times New Roman"/>
          <w:sz w:val="22"/>
        </w:rPr>
        <w:t>Session</w:t>
      </w:r>
      <w:r>
        <w:rPr>
          <w:rFonts w:ascii="Times New Roman" w:hAnsi="Times New Roman"/>
          <w:sz w:val="22"/>
        </w:rPr>
        <w:t xml:space="preserve"> 120</w:t>
      </w:r>
      <w:r w:rsidR="00BD2C59">
        <w:rPr>
          <w:rFonts w:ascii="Times New Roman" w:hAnsi="Times New Roman"/>
          <w:sz w:val="22"/>
        </w:rPr>
        <w:t xml:space="preserve"> </w:t>
      </w:r>
    </w:p>
    <w:p w14:paraId="523719FA" w14:textId="77777777" w:rsidR="00646495" w:rsidRDefault="00646495" w:rsidP="00646495">
      <w:pPr>
        <w:rPr>
          <w:rFonts w:ascii="Times New Roman" w:hAnsi="Times New Roman"/>
          <w:sz w:val="22"/>
        </w:rPr>
      </w:pPr>
      <w:r>
        <w:rPr>
          <w:rFonts w:ascii="Times New Roman" w:hAnsi="Times New Roman"/>
          <w:sz w:val="22"/>
        </w:rPr>
        <w:t xml:space="preserve">Level III and/or </w:t>
      </w:r>
      <w:proofErr w:type="gramStart"/>
      <w:r w:rsidR="0055494A">
        <w:rPr>
          <w:rFonts w:ascii="Times New Roman" w:hAnsi="Times New Roman"/>
          <w:sz w:val="22"/>
        </w:rPr>
        <w:t>4</w:t>
      </w:r>
      <w:r w:rsidR="0055494A" w:rsidRPr="0055494A">
        <w:rPr>
          <w:rFonts w:ascii="Times New Roman" w:hAnsi="Times New Roman"/>
          <w:sz w:val="22"/>
          <w:vertAlign w:val="superscript"/>
        </w:rPr>
        <w:t>th</w:t>
      </w:r>
      <w:r w:rsidR="0055494A">
        <w:rPr>
          <w:rFonts w:ascii="Times New Roman" w:hAnsi="Times New Roman"/>
          <w:sz w:val="22"/>
        </w:rPr>
        <w:t xml:space="preserve"> </w:t>
      </w:r>
      <w:r w:rsidR="00BD2C59">
        <w:rPr>
          <w:rFonts w:ascii="Times New Roman" w:hAnsi="Times New Roman"/>
          <w:sz w:val="22"/>
        </w:rPr>
        <w:t xml:space="preserve"> offense</w:t>
      </w:r>
      <w:proofErr w:type="gramEnd"/>
      <w:r w:rsidR="00BD2C59">
        <w:rPr>
          <w:rFonts w:ascii="Times New Roman" w:hAnsi="Times New Roman"/>
          <w:sz w:val="22"/>
        </w:rPr>
        <w:t>:</w:t>
      </w:r>
      <w:r>
        <w:rPr>
          <w:rFonts w:ascii="Times New Roman" w:hAnsi="Times New Roman"/>
          <w:sz w:val="22"/>
        </w:rPr>
        <w:t xml:space="preserve"> </w:t>
      </w:r>
      <w:r w:rsidR="00232EDF">
        <w:rPr>
          <w:rFonts w:ascii="Times New Roman" w:hAnsi="Times New Roman"/>
          <w:sz w:val="22"/>
        </w:rPr>
        <w:t xml:space="preserve">Session 120 or </w:t>
      </w:r>
      <w:r>
        <w:rPr>
          <w:rFonts w:ascii="Times New Roman" w:hAnsi="Times New Roman"/>
          <w:sz w:val="22"/>
        </w:rPr>
        <w:t>ISR</w:t>
      </w:r>
      <w:r w:rsidR="00BD2C59">
        <w:rPr>
          <w:rFonts w:ascii="Times New Roman" w:hAnsi="Times New Roman"/>
          <w:sz w:val="22"/>
        </w:rPr>
        <w:t xml:space="preserve"> (1-3 days)</w:t>
      </w:r>
      <w:r>
        <w:rPr>
          <w:rFonts w:ascii="Times New Roman" w:hAnsi="Times New Roman"/>
          <w:sz w:val="22"/>
        </w:rPr>
        <w:t xml:space="preserve"> and loss of next field trip</w:t>
      </w:r>
      <w:r w:rsidR="003330A9">
        <w:rPr>
          <w:rFonts w:ascii="Times New Roman" w:hAnsi="Times New Roman"/>
          <w:sz w:val="22"/>
        </w:rPr>
        <w:t xml:space="preserve"> </w:t>
      </w:r>
      <w:r w:rsidR="00927A20">
        <w:rPr>
          <w:rFonts w:ascii="Times New Roman" w:hAnsi="Times New Roman"/>
          <w:sz w:val="22"/>
        </w:rPr>
        <w:t>/</w:t>
      </w:r>
      <w:r w:rsidR="003330A9">
        <w:rPr>
          <w:rFonts w:ascii="Times New Roman" w:hAnsi="Times New Roman"/>
          <w:sz w:val="22"/>
        </w:rPr>
        <w:t xml:space="preserve"> assembly / activity</w:t>
      </w:r>
      <w:r w:rsidR="00BD2C59">
        <w:rPr>
          <w:rFonts w:ascii="Times New Roman" w:hAnsi="Times New Roman"/>
          <w:sz w:val="22"/>
        </w:rPr>
        <w:t xml:space="preserve"> with 3 days in ISR</w:t>
      </w:r>
    </w:p>
    <w:p w14:paraId="26EC6CB4" w14:textId="77777777" w:rsidR="00D1550F" w:rsidRDefault="00646495" w:rsidP="00646495">
      <w:pPr>
        <w:rPr>
          <w:rFonts w:ascii="Times New Roman" w:hAnsi="Times New Roman"/>
          <w:sz w:val="22"/>
        </w:rPr>
      </w:pPr>
      <w:r>
        <w:rPr>
          <w:rFonts w:ascii="Times New Roman" w:hAnsi="Times New Roman"/>
          <w:sz w:val="22"/>
        </w:rPr>
        <w:t xml:space="preserve">Levels I-III </w:t>
      </w:r>
      <w:r w:rsidR="00D1550F">
        <w:rPr>
          <w:rFonts w:ascii="Times New Roman" w:hAnsi="Times New Roman"/>
          <w:sz w:val="22"/>
        </w:rPr>
        <w:t>5</w:t>
      </w:r>
      <w:r w:rsidRPr="00646495">
        <w:rPr>
          <w:rFonts w:ascii="Times New Roman" w:hAnsi="Times New Roman"/>
          <w:sz w:val="22"/>
          <w:vertAlign w:val="superscript"/>
        </w:rPr>
        <w:t>th</w:t>
      </w:r>
      <w:r>
        <w:rPr>
          <w:rFonts w:ascii="Times New Roman" w:hAnsi="Times New Roman"/>
          <w:sz w:val="22"/>
        </w:rPr>
        <w:t xml:space="preserve"> offense: 5 days ISR and loss of next additional field trip</w:t>
      </w:r>
      <w:r w:rsidR="003330A9">
        <w:rPr>
          <w:rFonts w:ascii="Times New Roman" w:hAnsi="Times New Roman"/>
          <w:sz w:val="22"/>
        </w:rPr>
        <w:t xml:space="preserve"> /assembly /activity </w:t>
      </w:r>
    </w:p>
    <w:p w14:paraId="1070054A" w14:textId="77777777" w:rsidR="0055494A" w:rsidRPr="00D1550F" w:rsidRDefault="00D1550F" w:rsidP="00646495">
      <w:pPr>
        <w:rPr>
          <w:rFonts w:ascii="Times New Roman" w:hAnsi="Times New Roman"/>
          <w:b/>
          <w:sz w:val="22"/>
        </w:rPr>
      </w:pPr>
      <w:r w:rsidRPr="00D1550F">
        <w:rPr>
          <w:rFonts w:ascii="Times New Roman" w:hAnsi="Times New Roman"/>
          <w:b/>
          <w:sz w:val="22"/>
        </w:rPr>
        <w:t>Level I Offenses:</w:t>
      </w:r>
    </w:p>
    <w:p w14:paraId="3487B2F6" w14:textId="77777777" w:rsidR="00D1550F" w:rsidRPr="00D1550F" w:rsidRDefault="00D1550F" w:rsidP="00C262C4">
      <w:pPr>
        <w:pStyle w:val="ListParagraph"/>
        <w:numPr>
          <w:ilvl w:val="0"/>
          <w:numId w:val="21"/>
        </w:numPr>
        <w:rPr>
          <w:rFonts w:ascii="Times New Roman" w:hAnsi="Times New Roman"/>
          <w:sz w:val="22"/>
        </w:rPr>
      </w:pPr>
      <w:r w:rsidRPr="00D1550F">
        <w:rPr>
          <w:rFonts w:ascii="Times New Roman" w:hAnsi="Times New Roman"/>
          <w:sz w:val="22"/>
        </w:rPr>
        <w:t>3 dress code violations (may call home to get change of clothes)</w:t>
      </w:r>
    </w:p>
    <w:p w14:paraId="54E9615B" w14:textId="77777777" w:rsidR="00D1550F" w:rsidRDefault="00D1550F" w:rsidP="00C262C4">
      <w:pPr>
        <w:pStyle w:val="ListParagraph"/>
        <w:numPr>
          <w:ilvl w:val="0"/>
          <w:numId w:val="21"/>
        </w:numPr>
        <w:rPr>
          <w:rFonts w:ascii="Times New Roman" w:hAnsi="Times New Roman"/>
          <w:sz w:val="22"/>
        </w:rPr>
      </w:pPr>
      <w:r>
        <w:rPr>
          <w:rFonts w:ascii="Times New Roman" w:hAnsi="Times New Roman"/>
          <w:sz w:val="22"/>
        </w:rPr>
        <w:t>Foul / inappropriate language</w:t>
      </w:r>
      <w:r w:rsidR="00C262C4">
        <w:rPr>
          <w:rFonts w:ascii="Times New Roman" w:hAnsi="Times New Roman"/>
          <w:sz w:val="22"/>
        </w:rPr>
        <w:t xml:space="preserve"> or gestures</w:t>
      </w:r>
      <w:r>
        <w:rPr>
          <w:rFonts w:ascii="Times New Roman" w:hAnsi="Times New Roman"/>
          <w:sz w:val="22"/>
        </w:rPr>
        <w:t>.</w:t>
      </w:r>
    </w:p>
    <w:p w14:paraId="1848BFAB" w14:textId="77777777" w:rsidR="00C262C4" w:rsidRDefault="00C262C4" w:rsidP="00C262C4">
      <w:pPr>
        <w:pStyle w:val="ListParagraph"/>
        <w:numPr>
          <w:ilvl w:val="0"/>
          <w:numId w:val="21"/>
        </w:numPr>
        <w:rPr>
          <w:rFonts w:ascii="Times New Roman" w:hAnsi="Times New Roman"/>
          <w:sz w:val="22"/>
        </w:rPr>
      </w:pPr>
      <w:r>
        <w:rPr>
          <w:rFonts w:ascii="Times New Roman" w:hAnsi="Times New Roman"/>
          <w:sz w:val="22"/>
        </w:rPr>
        <w:t>Bus misconduct (not defined as a level II, III, IV offense)</w:t>
      </w:r>
    </w:p>
    <w:p w14:paraId="39EDD445" w14:textId="77777777" w:rsidR="00C262C4" w:rsidRDefault="00C262C4" w:rsidP="00C262C4">
      <w:pPr>
        <w:pStyle w:val="ListParagraph"/>
        <w:numPr>
          <w:ilvl w:val="0"/>
          <w:numId w:val="21"/>
        </w:numPr>
        <w:rPr>
          <w:rFonts w:ascii="Times New Roman" w:hAnsi="Times New Roman"/>
          <w:sz w:val="22"/>
        </w:rPr>
      </w:pPr>
      <w:r>
        <w:rPr>
          <w:rFonts w:ascii="Times New Roman" w:hAnsi="Times New Roman"/>
          <w:sz w:val="22"/>
        </w:rPr>
        <w:t>Cheating/copying</w:t>
      </w:r>
    </w:p>
    <w:p w14:paraId="73F52A0A" w14:textId="77777777" w:rsidR="00C262C4" w:rsidRDefault="00C262C4" w:rsidP="00C262C4">
      <w:pPr>
        <w:pStyle w:val="ListParagraph"/>
        <w:numPr>
          <w:ilvl w:val="0"/>
          <w:numId w:val="21"/>
        </w:numPr>
        <w:rPr>
          <w:rFonts w:ascii="Times New Roman" w:hAnsi="Times New Roman"/>
          <w:sz w:val="22"/>
        </w:rPr>
      </w:pPr>
      <w:r>
        <w:rPr>
          <w:rFonts w:ascii="Times New Roman" w:hAnsi="Times New Roman"/>
          <w:sz w:val="22"/>
        </w:rPr>
        <w:t>Classroom disruption</w:t>
      </w:r>
    </w:p>
    <w:p w14:paraId="1F5AACB5" w14:textId="77777777" w:rsidR="00C262C4" w:rsidRDefault="00C262C4" w:rsidP="00C262C4">
      <w:pPr>
        <w:pStyle w:val="ListParagraph"/>
        <w:numPr>
          <w:ilvl w:val="0"/>
          <w:numId w:val="21"/>
        </w:numPr>
        <w:rPr>
          <w:rFonts w:ascii="Times New Roman" w:hAnsi="Times New Roman"/>
          <w:sz w:val="22"/>
        </w:rPr>
      </w:pPr>
      <w:r>
        <w:rPr>
          <w:rFonts w:ascii="Times New Roman" w:hAnsi="Times New Roman"/>
          <w:sz w:val="22"/>
        </w:rPr>
        <w:t>Dress and grooming code violations</w:t>
      </w:r>
    </w:p>
    <w:p w14:paraId="74A064F5" w14:textId="005A715D" w:rsidR="00C262C4" w:rsidRDefault="00C262C4" w:rsidP="00C262C4">
      <w:pPr>
        <w:pStyle w:val="ListParagraph"/>
        <w:numPr>
          <w:ilvl w:val="0"/>
          <w:numId w:val="21"/>
        </w:numPr>
        <w:rPr>
          <w:rFonts w:ascii="Times New Roman" w:hAnsi="Times New Roman"/>
          <w:sz w:val="22"/>
        </w:rPr>
      </w:pPr>
      <w:r>
        <w:rPr>
          <w:rFonts w:ascii="Times New Roman" w:hAnsi="Times New Roman"/>
          <w:sz w:val="22"/>
        </w:rPr>
        <w:t>Leaving school grounds/</w:t>
      </w:r>
      <w:r w:rsidR="00891721">
        <w:rPr>
          <w:rFonts w:ascii="Times New Roman" w:hAnsi="Times New Roman"/>
          <w:sz w:val="22"/>
        </w:rPr>
        <w:t>classroom/</w:t>
      </w:r>
      <w:r>
        <w:rPr>
          <w:rFonts w:ascii="Times New Roman" w:hAnsi="Times New Roman"/>
          <w:sz w:val="22"/>
        </w:rPr>
        <w:t>events without permission</w:t>
      </w:r>
    </w:p>
    <w:p w14:paraId="484DF69A" w14:textId="77777777" w:rsidR="00C262C4" w:rsidRDefault="00C262C4" w:rsidP="00C262C4">
      <w:pPr>
        <w:pStyle w:val="ListParagraph"/>
        <w:numPr>
          <w:ilvl w:val="0"/>
          <w:numId w:val="21"/>
        </w:numPr>
        <w:rPr>
          <w:rFonts w:ascii="Times New Roman" w:hAnsi="Times New Roman"/>
          <w:sz w:val="22"/>
        </w:rPr>
      </w:pPr>
      <w:r>
        <w:rPr>
          <w:rFonts w:ascii="Times New Roman" w:hAnsi="Times New Roman"/>
          <w:sz w:val="22"/>
        </w:rPr>
        <w:t>Safety rule violation</w:t>
      </w:r>
    </w:p>
    <w:p w14:paraId="71FA457D" w14:textId="77777777" w:rsidR="00C262C4" w:rsidRDefault="00C262C4" w:rsidP="00C262C4">
      <w:pPr>
        <w:pStyle w:val="ListParagraph"/>
        <w:numPr>
          <w:ilvl w:val="0"/>
          <w:numId w:val="21"/>
        </w:numPr>
        <w:rPr>
          <w:rFonts w:ascii="Times New Roman" w:hAnsi="Times New Roman"/>
          <w:sz w:val="22"/>
        </w:rPr>
      </w:pPr>
      <w:r>
        <w:rPr>
          <w:rFonts w:ascii="Times New Roman" w:hAnsi="Times New Roman"/>
          <w:sz w:val="22"/>
        </w:rPr>
        <w:t>Pushing or shoving</w:t>
      </w:r>
    </w:p>
    <w:p w14:paraId="2948BA8E" w14:textId="4F8BBE46" w:rsidR="00C262C4" w:rsidRDefault="00C262C4" w:rsidP="00C262C4">
      <w:pPr>
        <w:pStyle w:val="ListParagraph"/>
        <w:numPr>
          <w:ilvl w:val="0"/>
          <w:numId w:val="21"/>
        </w:numPr>
        <w:rPr>
          <w:rFonts w:ascii="Times New Roman" w:hAnsi="Times New Roman"/>
          <w:sz w:val="22"/>
        </w:rPr>
      </w:pPr>
      <w:r>
        <w:rPr>
          <w:rFonts w:ascii="Times New Roman" w:hAnsi="Times New Roman"/>
          <w:sz w:val="22"/>
        </w:rPr>
        <w:t>Use of cellular phone during the school day</w:t>
      </w:r>
      <w:r w:rsidR="003024F5">
        <w:rPr>
          <w:rFonts w:ascii="Times New Roman" w:hAnsi="Times New Roman"/>
          <w:sz w:val="22"/>
        </w:rPr>
        <w:t xml:space="preserve"> or taking pictures with electronic device.</w:t>
      </w:r>
    </w:p>
    <w:p w14:paraId="6629B406" w14:textId="77777777" w:rsidR="00C262C4" w:rsidRDefault="00C262C4" w:rsidP="00C262C4">
      <w:pPr>
        <w:pStyle w:val="ListParagraph"/>
        <w:numPr>
          <w:ilvl w:val="0"/>
          <w:numId w:val="21"/>
        </w:numPr>
        <w:rPr>
          <w:rFonts w:ascii="Times New Roman" w:hAnsi="Times New Roman"/>
          <w:sz w:val="22"/>
        </w:rPr>
      </w:pPr>
      <w:r>
        <w:rPr>
          <w:rFonts w:ascii="Times New Roman" w:hAnsi="Times New Roman"/>
          <w:sz w:val="22"/>
        </w:rPr>
        <w:t>Failure to show for assigned detention or other assigned discipline</w:t>
      </w:r>
    </w:p>
    <w:p w14:paraId="68EC2D3C" w14:textId="77777777" w:rsidR="00C262C4" w:rsidRDefault="00C262C4" w:rsidP="00C262C4">
      <w:pPr>
        <w:pStyle w:val="ListParagraph"/>
        <w:numPr>
          <w:ilvl w:val="0"/>
          <w:numId w:val="21"/>
        </w:numPr>
        <w:rPr>
          <w:rFonts w:ascii="Times New Roman" w:hAnsi="Times New Roman"/>
          <w:sz w:val="22"/>
        </w:rPr>
      </w:pPr>
      <w:r>
        <w:rPr>
          <w:rFonts w:ascii="Times New Roman" w:hAnsi="Times New Roman"/>
          <w:sz w:val="22"/>
        </w:rPr>
        <w:t>Insubordination:  Failure to comply with any reasonable direction including:  willful refusal, failure to comply with a reasonable direction given by a staff member, or acting in defiance of staff members</w:t>
      </w:r>
    </w:p>
    <w:p w14:paraId="47903595" w14:textId="77777777" w:rsidR="00AA7CF6" w:rsidRDefault="00AA7CF6" w:rsidP="00C262C4">
      <w:pPr>
        <w:pStyle w:val="ListParagraph"/>
        <w:numPr>
          <w:ilvl w:val="0"/>
          <w:numId w:val="21"/>
        </w:numPr>
        <w:rPr>
          <w:rFonts w:ascii="Times New Roman" w:hAnsi="Times New Roman"/>
          <w:sz w:val="22"/>
        </w:rPr>
      </w:pPr>
      <w:r>
        <w:rPr>
          <w:rFonts w:ascii="Times New Roman" w:hAnsi="Times New Roman"/>
          <w:sz w:val="22"/>
        </w:rPr>
        <w:t>Chewing Gum (not resolved by classroom teacher)</w:t>
      </w:r>
    </w:p>
    <w:p w14:paraId="0264665B" w14:textId="77777777" w:rsidR="00C262C4" w:rsidRDefault="00C262C4" w:rsidP="00C262C4">
      <w:pPr>
        <w:pStyle w:val="ListParagraph"/>
        <w:numPr>
          <w:ilvl w:val="0"/>
          <w:numId w:val="21"/>
        </w:numPr>
        <w:rPr>
          <w:rFonts w:ascii="Times New Roman" w:hAnsi="Times New Roman"/>
          <w:sz w:val="22"/>
        </w:rPr>
      </w:pPr>
      <w:r>
        <w:rPr>
          <w:rFonts w:ascii="Times New Roman" w:hAnsi="Times New Roman"/>
          <w:sz w:val="22"/>
        </w:rPr>
        <w:t>10 academic demerits</w:t>
      </w:r>
    </w:p>
    <w:p w14:paraId="60B760A3" w14:textId="77777777" w:rsidR="00C262C4" w:rsidRDefault="00C262C4" w:rsidP="00C262C4">
      <w:pPr>
        <w:rPr>
          <w:rFonts w:ascii="Times New Roman" w:hAnsi="Times New Roman"/>
          <w:b/>
          <w:sz w:val="22"/>
        </w:rPr>
      </w:pPr>
      <w:r w:rsidRPr="00C262C4">
        <w:rPr>
          <w:rFonts w:ascii="Times New Roman" w:hAnsi="Times New Roman"/>
          <w:b/>
          <w:sz w:val="22"/>
        </w:rPr>
        <w:t>Level II Offenses:</w:t>
      </w:r>
    </w:p>
    <w:p w14:paraId="7603342A" w14:textId="77777777" w:rsidR="00C262C4" w:rsidRPr="00C262C4" w:rsidRDefault="00C262C4" w:rsidP="00CF7A3D">
      <w:pPr>
        <w:pStyle w:val="ListParagraph"/>
        <w:numPr>
          <w:ilvl w:val="0"/>
          <w:numId w:val="23"/>
        </w:numPr>
        <w:rPr>
          <w:rFonts w:ascii="Times New Roman" w:hAnsi="Times New Roman"/>
          <w:sz w:val="22"/>
        </w:rPr>
      </w:pPr>
      <w:r w:rsidRPr="00C262C4">
        <w:rPr>
          <w:rFonts w:ascii="Times New Roman" w:hAnsi="Times New Roman"/>
          <w:sz w:val="22"/>
        </w:rPr>
        <w:t xml:space="preserve">5 </w:t>
      </w:r>
      <w:proofErr w:type="spellStart"/>
      <w:r w:rsidRPr="00C262C4">
        <w:rPr>
          <w:rFonts w:ascii="Times New Roman" w:hAnsi="Times New Roman"/>
          <w:sz w:val="22"/>
        </w:rPr>
        <w:t>tardies</w:t>
      </w:r>
      <w:proofErr w:type="spellEnd"/>
    </w:p>
    <w:p w14:paraId="73F53620" w14:textId="77777777" w:rsidR="00C262C4" w:rsidRDefault="00C262C4" w:rsidP="00CF7A3D">
      <w:pPr>
        <w:pStyle w:val="ListParagraph"/>
        <w:numPr>
          <w:ilvl w:val="0"/>
          <w:numId w:val="23"/>
        </w:numPr>
        <w:rPr>
          <w:rFonts w:ascii="Times New Roman" w:hAnsi="Times New Roman"/>
          <w:sz w:val="22"/>
        </w:rPr>
      </w:pPr>
      <w:r>
        <w:rPr>
          <w:rFonts w:ascii="Times New Roman" w:hAnsi="Times New Roman"/>
          <w:sz w:val="22"/>
        </w:rPr>
        <w:t>Computer system violations</w:t>
      </w:r>
    </w:p>
    <w:p w14:paraId="212A6808" w14:textId="77777777" w:rsidR="00C262C4" w:rsidRDefault="00C262C4" w:rsidP="00CF7A3D">
      <w:pPr>
        <w:pStyle w:val="ListParagraph"/>
        <w:numPr>
          <w:ilvl w:val="0"/>
          <w:numId w:val="23"/>
        </w:numPr>
        <w:rPr>
          <w:rFonts w:ascii="Times New Roman" w:hAnsi="Times New Roman"/>
          <w:sz w:val="22"/>
        </w:rPr>
      </w:pPr>
      <w:r>
        <w:rPr>
          <w:rFonts w:ascii="Times New Roman" w:hAnsi="Times New Roman"/>
          <w:sz w:val="22"/>
        </w:rPr>
        <w:t>Disrespect of school personnel</w:t>
      </w:r>
    </w:p>
    <w:p w14:paraId="72E5BEDD" w14:textId="77777777" w:rsidR="00C262C4" w:rsidRDefault="00C262C4" w:rsidP="00CF7A3D">
      <w:pPr>
        <w:pStyle w:val="ListParagraph"/>
        <w:numPr>
          <w:ilvl w:val="0"/>
          <w:numId w:val="23"/>
        </w:numPr>
        <w:rPr>
          <w:rFonts w:ascii="Times New Roman" w:hAnsi="Times New Roman"/>
          <w:sz w:val="22"/>
        </w:rPr>
      </w:pPr>
      <w:r>
        <w:rPr>
          <w:rFonts w:ascii="Times New Roman" w:hAnsi="Times New Roman"/>
          <w:sz w:val="22"/>
        </w:rPr>
        <w:t>Extortion/blackmail</w:t>
      </w:r>
    </w:p>
    <w:p w14:paraId="72D81AD2" w14:textId="77777777" w:rsidR="00C262C4" w:rsidRDefault="00C262C4" w:rsidP="00CF7A3D">
      <w:pPr>
        <w:pStyle w:val="ListParagraph"/>
        <w:numPr>
          <w:ilvl w:val="0"/>
          <w:numId w:val="23"/>
        </w:numPr>
        <w:rPr>
          <w:rFonts w:ascii="Times New Roman" w:hAnsi="Times New Roman"/>
          <w:sz w:val="22"/>
        </w:rPr>
      </w:pPr>
      <w:r>
        <w:rPr>
          <w:rFonts w:ascii="Times New Roman" w:hAnsi="Times New Roman"/>
          <w:sz w:val="22"/>
        </w:rPr>
        <w:t>Falsification of school records</w:t>
      </w:r>
    </w:p>
    <w:p w14:paraId="6789D1EA" w14:textId="77777777" w:rsidR="00C262C4" w:rsidRDefault="00C262C4" w:rsidP="00CF7A3D">
      <w:pPr>
        <w:pStyle w:val="ListParagraph"/>
        <w:numPr>
          <w:ilvl w:val="0"/>
          <w:numId w:val="23"/>
        </w:numPr>
        <w:rPr>
          <w:rFonts w:ascii="Times New Roman" w:hAnsi="Times New Roman"/>
          <w:sz w:val="22"/>
        </w:rPr>
      </w:pPr>
      <w:r>
        <w:rPr>
          <w:rFonts w:ascii="Times New Roman" w:hAnsi="Times New Roman"/>
          <w:sz w:val="22"/>
        </w:rPr>
        <w:t>Gambling</w:t>
      </w:r>
    </w:p>
    <w:p w14:paraId="2D46DFF1" w14:textId="77777777" w:rsidR="00C262C4" w:rsidRDefault="00C262C4" w:rsidP="00CF7A3D">
      <w:pPr>
        <w:pStyle w:val="ListParagraph"/>
        <w:numPr>
          <w:ilvl w:val="0"/>
          <w:numId w:val="23"/>
        </w:numPr>
        <w:rPr>
          <w:rFonts w:ascii="Times New Roman" w:hAnsi="Times New Roman"/>
          <w:sz w:val="22"/>
        </w:rPr>
      </w:pPr>
      <w:r>
        <w:rPr>
          <w:rFonts w:ascii="Times New Roman" w:hAnsi="Times New Roman"/>
          <w:sz w:val="22"/>
        </w:rPr>
        <w:t>Possessing/distributing/exhibiting/transmitting/ obscene items</w:t>
      </w:r>
    </w:p>
    <w:p w14:paraId="1309E38A" w14:textId="210F71B8" w:rsidR="00C262C4" w:rsidRDefault="00C262C4" w:rsidP="00CF7A3D">
      <w:pPr>
        <w:pStyle w:val="ListParagraph"/>
        <w:numPr>
          <w:ilvl w:val="0"/>
          <w:numId w:val="23"/>
        </w:numPr>
        <w:rPr>
          <w:rFonts w:ascii="Times New Roman" w:hAnsi="Times New Roman"/>
          <w:sz w:val="22"/>
        </w:rPr>
      </w:pPr>
      <w:r>
        <w:rPr>
          <w:rFonts w:ascii="Times New Roman" w:hAnsi="Times New Roman"/>
          <w:sz w:val="22"/>
        </w:rPr>
        <w:t>Possessing/using tobacco or related products</w:t>
      </w:r>
      <w:r w:rsidR="002F263F">
        <w:rPr>
          <w:rFonts w:ascii="Times New Roman" w:hAnsi="Times New Roman"/>
          <w:sz w:val="22"/>
        </w:rPr>
        <w:t xml:space="preserve"> (including e-cigarettes)</w:t>
      </w:r>
    </w:p>
    <w:p w14:paraId="7D6AE771" w14:textId="77777777" w:rsidR="00C262C4" w:rsidRDefault="00C262C4" w:rsidP="00CF7A3D">
      <w:pPr>
        <w:pStyle w:val="ListParagraph"/>
        <w:numPr>
          <w:ilvl w:val="0"/>
          <w:numId w:val="23"/>
        </w:numPr>
        <w:rPr>
          <w:rFonts w:ascii="Times New Roman" w:hAnsi="Times New Roman"/>
          <w:sz w:val="22"/>
        </w:rPr>
      </w:pPr>
      <w:r>
        <w:rPr>
          <w:rFonts w:ascii="Times New Roman" w:hAnsi="Times New Roman"/>
          <w:sz w:val="22"/>
        </w:rPr>
        <w:t>Sexual harassment/sexual abuse (not defined as a Level III, IV or offense</w:t>
      </w:r>
    </w:p>
    <w:p w14:paraId="093DD0BE" w14:textId="77777777" w:rsidR="009734C1" w:rsidRDefault="00C262C4" w:rsidP="00CF7A3D">
      <w:pPr>
        <w:pStyle w:val="ListParagraph"/>
        <w:numPr>
          <w:ilvl w:val="0"/>
          <w:numId w:val="23"/>
        </w:numPr>
        <w:rPr>
          <w:rFonts w:ascii="Times New Roman" w:hAnsi="Times New Roman"/>
          <w:sz w:val="22"/>
        </w:rPr>
      </w:pPr>
      <w:r>
        <w:rPr>
          <w:rFonts w:ascii="Times New Roman" w:hAnsi="Times New Roman"/>
          <w:sz w:val="22"/>
        </w:rPr>
        <w:t>Threats (student on student)</w:t>
      </w:r>
    </w:p>
    <w:p w14:paraId="237DB1B6" w14:textId="77777777" w:rsidR="00C262C4" w:rsidRDefault="009734C1" w:rsidP="00CF7A3D">
      <w:pPr>
        <w:pStyle w:val="ListParagraph"/>
        <w:numPr>
          <w:ilvl w:val="0"/>
          <w:numId w:val="23"/>
        </w:numPr>
        <w:rPr>
          <w:rFonts w:ascii="Times New Roman" w:hAnsi="Times New Roman"/>
          <w:sz w:val="22"/>
        </w:rPr>
      </w:pPr>
      <w:r>
        <w:rPr>
          <w:rFonts w:ascii="Times New Roman" w:hAnsi="Times New Roman"/>
          <w:sz w:val="22"/>
        </w:rPr>
        <w:t>3 or more dress code violations</w:t>
      </w:r>
    </w:p>
    <w:p w14:paraId="28175ECC" w14:textId="77777777" w:rsidR="00BD2C59" w:rsidRDefault="00BD2C59" w:rsidP="00CF7A3D">
      <w:pPr>
        <w:pStyle w:val="ListParagraph"/>
        <w:numPr>
          <w:ilvl w:val="0"/>
          <w:numId w:val="23"/>
        </w:numPr>
        <w:rPr>
          <w:rFonts w:ascii="Times New Roman" w:hAnsi="Times New Roman"/>
          <w:sz w:val="22"/>
        </w:rPr>
      </w:pPr>
      <w:r>
        <w:rPr>
          <w:rFonts w:ascii="Times New Roman" w:hAnsi="Times New Roman"/>
          <w:sz w:val="22"/>
        </w:rPr>
        <w:t>Horse playing beyond a Level I offense</w:t>
      </w:r>
    </w:p>
    <w:p w14:paraId="239C7D1F" w14:textId="77777777" w:rsidR="00CF7A3D" w:rsidRDefault="00C262C4" w:rsidP="00C262C4">
      <w:pPr>
        <w:pStyle w:val="ListParagraph"/>
        <w:numPr>
          <w:ilvl w:val="0"/>
          <w:numId w:val="23"/>
        </w:numPr>
        <w:jc w:val="both"/>
        <w:rPr>
          <w:rFonts w:ascii="Times New Roman" w:hAnsi="Times New Roman"/>
          <w:b/>
          <w:sz w:val="22"/>
        </w:rPr>
      </w:pPr>
      <w:r w:rsidRPr="0035357E">
        <w:rPr>
          <w:rFonts w:ascii="Times New Roman" w:hAnsi="Times New Roman"/>
          <w:b/>
          <w:sz w:val="22"/>
        </w:rPr>
        <w:t>Repeated violations of Level I offenses</w:t>
      </w:r>
    </w:p>
    <w:p w14:paraId="4578CCE7" w14:textId="77777777" w:rsidR="00CF7A3D" w:rsidRDefault="00CF7A3D" w:rsidP="00CF7A3D">
      <w:pPr>
        <w:jc w:val="both"/>
        <w:rPr>
          <w:rFonts w:ascii="Times New Roman" w:hAnsi="Times New Roman"/>
          <w:b/>
          <w:sz w:val="22"/>
        </w:rPr>
      </w:pPr>
      <w:r>
        <w:rPr>
          <w:rFonts w:ascii="Times New Roman" w:hAnsi="Times New Roman"/>
          <w:b/>
          <w:sz w:val="22"/>
        </w:rPr>
        <w:t>Level III Offenses:</w:t>
      </w:r>
    </w:p>
    <w:p w14:paraId="46598E10" w14:textId="77777777" w:rsidR="00CF7A3D" w:rsidRDefault="00CF7A3D" w:rsidP="00CF7A3D">
      <w:pPr>
        <w:pStyle w:val="ListParagraph"/>
        <w:numPr>
          <w:ilvl w:val="0"/>
          <w:numId w:val="24"/>
        </w:numPr>
        <w:jc w:val="both"/>
        <w:rPr>
          <w:rFonts w:ascii="Times New Roman" w:hAnsi="Times New Roman"/>
          <w:sz w:val="22"/>
        </w:rPr>
      </w:pPr>
      <w:r w:rsidRPr="00CF7A3D">
        <w:rPr>
          <w:rFonts w:ascii="Times New Roman" w:hAnsi="Times New Roman"/>
          <w:sz w:val="22"/>
        </w:rPr>
        <w:t xml:space="preserve">6 or more </w:t>
      </w:r>
      <w:proofErr w:type="spellStart"/>
      <w:r w:rsidRPr="00CF7A3D">
        <w:rPr>
          <w:rFonts w:ascii="Times New Roman" w:hAnsi="Times New Roman"/>
          <w:sz w:val="22"/>
        </w:rPr>
        <w:t>tardies</w:t>
      </w:r>
      <w:proofErr w:type="spellEnd"/>
    </w:p>
    <w:p w14:paraId="74ABD4F9" w14:textId="77777777" w:rsidR="00CF7A3D" w:rsidRDefault="00CF7A3D" w:rsidP="00CF7A3D">
      <w:pPr>
        <w:pStyle w:val="ListParagraph"/>
        <w:numPr>
          <w:ilvl w:val="0"/>
          <w:numId w:val="24"/>
        </w:numPr>
        <w:jc w:val="both"/>
        <w:rPr>
          <w:rFonts w:ascii="Times New Roman" w:hAnsi="Times New Roman"/>
          <w:sz w:val="22"/>
        </w:rPr>
      </w:pPr>
      <w:r>
        <w:rPr>
          <w:rFonts w:ascii="Times New Roman" w:hAnsi="Times New Roman"/>
          <w:sz w:val="22"/>
        </w:rPr>
        <w:t>Misuse of fire equipment, fire alarms</w:t>
      </w:r>
    </w:p>
    <w:p w14:paraId="7F165A80" w14:textId="77777777" w:rsidR="00CF7A3D" w:rsidRDefault="00CF7A3D" w:rsidP="00CF7A3D">
      <w:pPr>
        <w:pStyle w:val="ListParagraph"/>
        <w:numPr>
          <w:ilvl w:val="0"/>
          <w:numId w:val="24"/>
        </w:numPr>
        <w:jc w:val="both"/>
        <w:rPr>
          <w:rFonts w:ascii="Times New Roman" w:hAnsi="Times New Roman"/>
          <w:sz w:val="22"/>
        </w:rPr>
      </w:pPr>
      <w:r w:rsidRPr="00CF7A3D">
        <w:rPr>
          <w:rFonts w:ascii="Times New Roman" w:hAnsi="Times New Roman"/>
          <w:sz w:val="22"/>
        </w:rPr>
        <w:t>Breach of computer security</w:t>
      </w:r>
    </w:p>
    <w:p w14:paraId="179ADF0F" w14:textId="77777777" w:rsidR="00CF7A3D" w:rsidRDefault="00CF7A3D" w:rsidP="00CF7A3D">
      <w:pPr>
        <w:pStyle w:val="ListParagraph"/>
        <w:numPr>
          <w:ilvl w:val="0"/>
          <w:numId w:val="24"/>
        </w:numPr>
        <w:jc w:val="both"/>
        <w:rPr>
          <w:rFonts w:ascii="Times New Roman" w:hAnsi="Times New Roman"/>
          <w:sz w:val="22"/>
        </w:rPr>
      </w:pPr>
      <w:r w:rsidRPr="00CF7A3D">
        <w:rPr>
          <w:rFonts w:ascii="Times New Roman" w:hAnsi="Times New Roman"/>
          <w:sz w:val="22"/>
        </w:rPr>
        <w:t>Bullying</w:t>
      </w:r>
    </w:p>
    <w:p w14:paraId="2B6BEDFC" w14:textId="77777777" w:rsidR="00CF7A3D" w:rsidRDefault="00CF7A3D" w:rsidP="00CF7A3D">
      <w:pPr>
        <w:pStyle w:val="ListParagraph"/>
        <w:numPr>
          <w:ilvl w:val="0"/>
          <w:numId w:val="24"/>
        </w:numPr>
        <w:jc w:val="both"/>
        <w:rPr>
          <w:rFonts w:ascii="Times New Roman" w:hAnsi="Times New Roman"/>
          <w:sz w:val="22"/>
        </w:rPr>
      </w:pPr>
      <w:r w:rsidRPr="00CF7A3D">
        <w:rPr>
          <w:rFonts w:ascii="Times New Roman" w:hAnsi="Times New Roman"/>
          <w:sz w:val="22"/>
        </w:rPr>
        <w:t>F</w:t>
      </w:r>
      <w:r>
        <w:rPr>
          <w:rFonts w:ascii="Times New Roman" w:hAnsi="Times New Roman"/>
          <w:sz w:val="22"/>
        </w:rPr>
        <w:t>ighting</w:t>
      </w:r>
    </w:p>
    <w:p w14:paraId="6695A47A" w14:textId="77777777" w:rsidR="00CF7A3D" w:rsidRDefault="00CF7A3D" w:rsidP="00CF7A3D">
      <w:pPr>
        <w:pStyle w:val="ListParagraph"/>
        <w:numPr>
          <w:ilvl w:val="0"/>
          <w:numId w:val="24"/>
        </w:numPr>
        <w:jc w:val="both"/>
        <w:rPr>
          <w:rFonts w:ascii="Times New Roman" w:hAnsi="Times New Roman"/>
          <w:sz w:val="22"/>
        </w:rPr>
      </w:pPr>
      <w:r w:rsidRPr="00CF7A3D">
        <w:rPr>
          <w:rFonts w:ascii="Times New Roman" w:hAnsi="Times New Roman"/>
          <w:sz w:val="22"/>
        </w:rPr>
        <w:t>Gang activity</w:t>
      </w:r>
    </w:p>
    <w:p w14:paraId="15D3C48C" w14:textId="77777777" w:rsidR="00CF7A3D" w:rsidRDefault="00CF7A3D" w:rsidP="00CF7A3D">
      <w:pPr>
        <w:pStyle w:val="ListParagraph"/>
        <w:numPr>
          <w:ilvl w:val="0"/>
          <w:numId w:val="24"/>
        </w:numPr>
        <w:jc w:val="both"/>
        <w:rPr>
          <w:rFonts w:ascii="Times New Roman" w:hAnsi="Times New Roman"/>
          <w:sz w:val="22"/>
        </w:rPr>
      </w:pPr>
      <w:r w:rsidRPr="00CF7A3D">
        <w:rPr>
          <w:rFonts w:ascii="Times New Roman" w:hAnsi="Times New Roman"/>
          <w:sz w:val="22"/>
        </w:rPr>
        <w:t>H</w:t>
      </w:r>
      <w:r>
        <w:rPr>
          <w:rFonts w:ascii="Times New Roman" w:hAnsi="Times New Roman"/>
          <w:sz w:val="22"/>
        </w:rPr>
        <w:t>arassment</w:t>
      </w:r>
    </w:p>
    <w:p w14:paraId="7827FBBC" w14:textId="77777777" w:rsidR="00CF7A3D" w:rsidRDefault="00CF7A3D" w:rsidP="00CF7A3D">
      <w:pPr>
        <w:pStyle w:val="ListParagraph"/>
        <w:numPr>
          <w:ilvl w:val="0"/>
          <w:numId w:val="24"/>
        </w:numPr>
        <w:jc w:val="both"/>
        <w:rPr>
          <w:rFonts w:ascii="Times New Roman" w:hAnsi="Times New Roman"/>
          <w:sz w:val="22"/>
        </w:rPr>
      </w:pPr>
      <w:r w:rsidRPr="00CF7A3D">
        <w:rPr>
          <w:rFonts w:ascii="Times New Roman" w:hAnsi="Times New Roman"/>
          <w:sz w:val="22"/>
        </w:rPr>
        <w:t>Hazing</w:t>
      </w:r>
    </w:p>
    <w:p w14:paraId="30F14313" w14:textId="77777777" w:rsidR="00CF7A3D" w:rsidRDefault="00CF7A3D" w:rsidP="00CF7A3D">
      <w:pPr>
        <w:pStyle w:val="ListParagraph"/>
        <w:numPr>
          <w:ilvl w:val="0"/>
          <w:numId w:val="24"/>
        </w:numPr>
        <w:jc w:val="both"/>
        <w:rPr>
          <w:rFonts w:ascii="Times New Roman" w:hAnsi="Times New Roman"/>
          <w:sz w:val="22"/>
        </w:rPr>
      </w:pPr>
      <w:r w:rsidRPr="00CF7A3D">
        <w:rPr>
          <w:rFonts w:ascii="Times New Roman" w:hAnsi="Times New Roman"/>
          <w:sz w:val="22"/>
        </w:rPr>
        <w:t>Hit list</w:t>
      </w:r>
    </w:p>
    <w:p w14:paraId="32A6F968" w14:textId="77777777" w:rsidR="00CF7A3D" w:rsidRDefault="00CF7A3D" w:rsidP="00CF7A3D">
      <w:pPr>
        <w:pStyle w:val="ListParagraph"/>
        <w:numPr>
          <w:ilvl w:val="0"/>
          <w:numId w:val="24"/>
        </w:numPr>
        <w:jc w:val="both"/>
        <w:rPr>
          <w:rFonts w:ascii="Times New Roman" w:hAnsi="Times New Roman"/>
          <w:sz w:val="22"/>
        </w:rPr>
      </w:pPr>
      <w:r w:rsidRPr="00CF7A3D">
        <w:rPr>
          <w:rFonts w:ascii="Times New Roman" w:hAnsi="Times New Roman"/>
          <w:sz w:val="22"/>
        </w:rPr>
        <w:t>Possessing a toy</w:t>
      </w:r>
      <w:r>
        <w:rPr>
          <w:rFonts w:ascii="Times New Roman" w:hAnsi="Times New Roman"/>
          <w:sz w:val="22"/>
        </w:rPr>
        <w:t xml:space="preserve"> gun, look-alike gun, pellet gun</w:t>
      </w:r>
    </w:p>
    <w:p w14:paraId="4ABAEBE3" w14:textId="77777777" w:rsidR="00CF7A3D" w:rsidRDefault="00CF7A3D" w:rsidP="00CF7A3D">
      <w:pPr>
        <w:pStyle w:val="ListParagraph"/>
        <w:numPr>
          <w:ilvl w:val="0"/>
          <w:numId w:val="24"/>
        </w:numPr>
        <w:jc w:val="both"/>
        <w:rPr>
          <w:rFonts w:ascii="Times New Roman" w:hAnsi="Times New Roman"/>
          <w:sz w:val="22"/>
        </w:rPr>
      </w:pPr>
      <w:r w:rsidRPr="00CF7A3D">
        <w:rPr>
          <w:rFonts w:ascii="Times New Roman" w:hAnsi="Times New Roman"/>
          <w:sz w:val="22"/>
        </w:rPr>
        <w:t>Possession or use of fireworks</w:t>
      </w:r>
    </w:p>
    <w:p w14:paraId="7FF84CE3" w14:textId="77777777" w:rsidR="00CF7A3D" w:rsidRDefault="00CF7A3D" w:rsidP="00CF7A3D">
      <w:pPr>
        <w:pStyle w:val="ListParagraph"/>
        <w:numPr>
          <w:ilvl w:val="0"/>
          <w:numId w:val="24"/>
        </w:numPr>
        <w:jc w:val="both"/>
        <w:rPr>
          <w:rFonts w:ascii="Times New Roman" w:hAnsi="Times New Roman"/>
          <w:sz w:val="22"/>
        </w:rPr>
      </w:pPr>
      <w:r w:rsidRPr="00CF7A3D">
        <w:rPr>
          <w:rFonts w:ascii="Times New Roman" w:hAnsi="Times New Roman"/>
          <w:sz w:val="22"/>
        </w:rPr>
        <w:t>Stealing/theft</w:t>
      </w:r>
    </w:p>
    <w:p w14:paraId="73AA901B" w14:textId="77777777" w:rsidR="00CF7A3D" w:rsidRDefault="00CF7A3D" w:rsidP="00CF7A3D">
      <w:pPr>
        <w:pStyle w:val="ListParagraph"/>
        <w:numPr>
          <w:ilvl w:val="0"/>
          <w:numId w:val="24"/>
        </w:numPr>
        <w:rPr>
          <w:rFonts w:ascii="Times New Roman" w:hAnsi="Times New Roman"/>
          <w:sz w:val="22"/>
        </w:rPr>
      </w:pPr>
      <w:r w:rsidRPr="00CF7A3D">
        <w:rPr>
          <w:rFonts w:ascii="Times New Roman" w:hAnsi="Times New Roman"/>
          <w:sz w:val="22"/>
        </w:rPr>
        <w:t>Profanity/obscene gestures toward personnel</w:t>
      </w:r>
    </w:p>
    <w:p w14:paraId="71674E85" w14:textId="77777777" w:rsidR="00CF7A3D" w:rsidRDefault="00CF7A3D" w:rsidP="00CF7A3D">
      <w:pPr>
        <w:pStyle w:val="ListParagraph"/>
        <w:numPr>
          <w:ilvl w:val="0"/>
          <w:numId w:val="24"/>
        </w:numPr>
        <w:rPr>
          <w:rFonts w:ascii="Times New Roman" w:hAnsi="Times New Roman"/>
          <w:sz w:val="22"/>
        </w:rPr>
      </w:pPr>
      <w:r w:rsidRPr="00CF7A3D">
        <w:rPr>
          <w:rFonts w:ascii="Times New Roman" w:hAnsi="Times New Roman"/>
          <w:sz w:val="22"/>
        </w:rPr>
        <w:t>Threats (student on personnel/facility)</w:t>
      </w:r>
    </w:p>
    <w:p w14:paraId="233C481E" w14:textId="77777777" w:rsidR="00CF7A3D" w:rsidRDefault="00CF7A3D" w:rsidP="00CF7A3D">
      <w:pPr>
        <w:pStyle w:val="ListParagraph"/>
        <w:numPr>
          <w:ilvl w:val="0"/>
          <w:numId w:val="24"/>
        </w:numPr>
        <w:rPr>
          <w:rFonts w:ascii="Times New Roman" w:hAnsi="Times New Roman"/>
          <w:sz w:val="22"/>
        </w:rPr>
      </w:pPr>
      <w:r w:rsidRPr="00CF7A3D">
        <w:rPr>
          <w:rFonts w:ascii="Times New Roman" w:hAnsi="Times New Roman"/>
          <w:sz w:val="22"/>
        </w:rPr>
        <w:t>Vandalism</w:t>
      </w:r>
    </w:p>
    <w:p w14:paraId="5AA76DDB" w14:textId="77777777" w:rsidR="00CF7A3D" w:rsidRPr="00CF7A3D" w:rsidRDefault="00CF7A3D" w:rsidP="00CF7A3D">
      <w:pPr>
        <w:pStyle w:val="ListParagraph"/>
        <w:numPr>
          <w:ilvl w:val="0"/>
          <w:numId w:val="24"/>
        </w:numPr>
        <w:rPr>
          <w:rFonts w:ascii="Times New Roman" w:hAnsi="Times New Roman"/>
          <w:sz w:val="22"/>
        </w:rPr>
      </w:pPr>
      <w:r w:rsidRPr="00CF7A3D">
        <w:rPr>
          <w:rFonts w:ascii="Times New Roman" w:hAnsi="Times New Roman"/>
          <w:sz w:val="22"/>
        </w:rPr>
        <w:t>Video or audio recording of students or employees for disruptive purposes</w:t>
      </w:r>
    </w:p>
    <w:p w14:paraId="642E44EC" w14:textId="77777777" w:rsidR="00B76B86" w:rsidRDefault="00CF7A3D" w:rsidP="00CF7A3D">
      <w:pPr>
        <w:pStyle w:val="ListParagraph"/>
        <w:numPr>
          <w:ilvl w:val="0"/>
          <w:numId w:val="24"/>
        </w:numPr>
        <w:rPr>
          <w:rFonts w:ascii="Times New Roman" w:hAnsi="Times New Roman"/>
          <w:sz w:val="22"/>
        </w:rPr>
      </w:pPr>
      <w:r w:rsidRPr="00AA7CF4">
        <w:rPr>
          <w:rFonts w:ascii="Times New Roman" w:hAnsi="Times New Roman"/>
          <w:b/>
          <w:sz w:val="22"/>
        </w:rPr>
        <w:t>Repeated violations of Level II offenses</w:t>
      </w:r>
    </w:p>
    <w:p w14:paraId="5E16EDD2" w14:textId="77777777" w:rsidR="0055494A" w:rsidRPr="00D1550F" w:rsidRDefault="0055494A" w:rsidP="00646495">
      <w:pPr>
        <w:rPr>
          <w:rFonts w:ascii="Times New Roman" w:hAnsi="Times New Roman"/>
          <w:b/>
          <w:sz w:val="22"/>
        </w:rPr>
      </w:pPr>
      <w:r w:rsidRPr="00D1550F">
        <w:rPr>
          <w:rFonts w:ascii="Times New Roman" w:hAnsi="Times New Roman"/>
          <w:b/>
          <w:sz w:val="22"/>
        </w:rPr>
        <w:t>Severe Offenses</w:t>
      </w:r>
      <w:r w:rsidR="00D1550F">
        <w:rPr>
          <w:rFonts w:ascii="Times New Roman" w:hAnsi="Times New Roman"/>
          <w:b/>
          <w:sz w:val="22"/>
        </w:rPr>
        <w:t>:</w:t>
      </w:r>
    </w:p>
    <w:p w14:paraId="30AE7432" w14:textId="77777777" w:rsidR="0055494A" w:rsidRDefault="0055494A" w:rsidP="00646495">
      <w:pPr>
        <w:rPr>
          <w:rFonts w:ascii="Times New Roman" w:hAnsi="Times New Roman"/>
          <w:sz w:val="22"/>
        </w:rPr>
      </w:pPr>
      <w:r>
        <w:rPr>
          <w:rFonts w:ascii="Times New Roman" w:hAnsi="Times New Roman"/>
          <w:sz w:val="22"/>
        </w:rPr>
        <w:t xml:space="preserve">Section 3313.66 of Ohio Revised Code states that the principal may suspend and the superintendent may expel a pupil for acts of a serious nature.  Some acts for which suspension and </w:t>
      </w:r>
      <w:r w:rsidR="00B76B86">
        <w:rPr>
          <w:rFonts w:ascii="Times New Roman" w:hAnsi="Times New Roman"/>
          <w:sz w:val="22"/>
        </w:rPr>
        <w:t>expulsion may be considered are:</w:t>
      </w:r>
    </w:p>
    <w:p w14:paraId="2FAC7303" w14:textId="77777777" w:rsidR="00B76B86" w:rsidRDefault="0055494A" w:rsidP="00646495">
      <w:pPr>
        <w:rPr>
          <w:rFonts w:ascii="Times New Roman" w:hAnsi="Times New Roman"/>
          <w:sz w:val="22"/>
        </w:rPr>
      </w:pPr>
      <w:r>
        <w:rPr>
          <w:rFonts w:ascii="Times New Roman" w:hAnsi="Times New Roman"/>
          <w:sz w:val="22"/>
        </w:rPr>
        <w:t>1.  Open or persistent defiance</w:t>
      </w:r>
      <w:r w:rsidR="00B76B86">
        <w:rPr>
          <w:rFonts w:ascii="Times New Roman" w:hAnsi="Times New Roman"/>
          <w:sz w:val="22"/>
        </w:rPr>
        <w:t xml:space="preserve"> of authority and/or</w:t>
      </w:r>
    </w:p>
    <w:p w14:paraId="05C5138F" w14:textId="77777777" w:rsidR="0055494A" w:rsidRDefault="00B76B86" w:rsidP="00646495">
      <w:pPr>
        <w:rPr>
          <w:rFonts w:ascii="Times New Roman" w:hAnsi="Times New Roman"/>
          <w:sz w:val="22"/>
        </w:rPr>
      </w:pPr>
      <w:r>
        <w:rPr>
          <w:rFonts w:ascii="Times New Roman" w:hAnsi="Times New Roman"/>
          <w:sz w:val="22"/>
        </w:rPr>
        <w:t xml:space="preserve">     </w:t>
      </w:r>
      <w:proofErr w:type="gramStart"/>
      <w:r w:rsidR="0055494A">
        <w:rPr>
          <w:rFonts w:ascii="Times New Roman" w:hAnsi="Times New Roman"/>
          <w:sz w:val="22"/>
        </w:rPr>
        <w:t>school</w:t>
      </w:r>
      <w:proofErr w:type="gramEnd"/>
      <w:r w:rsidR="0055494A">
        <w:rPr>
          <w:rFonts w:ascii="Times New Roman" w:hAnsi="Times New Roman"/>
          <w:sz w:val="22"/>
        </w:rPr>
        <w:t xml:space="preserve"> rules and regulations.</w:t>
      </w:r>
    </w:p>
    <w:p w14:paraId="748C03C7" w14:textId="77777777" w:rsidR="00B76B86" w:rsidRDefault="0055494A" w:rsidP="00646495">
      <w:pPr>
        <w:rPr>
          <w:rFonts w:ascii="Times New Roman" w:hAnsi="Times New Roman"/>
          <w:sz w:val="22"/>
        </w:rPr>
      </w:pPr>
      <w:r>
        <w:rPr>
          <w:rFonts w:ascii="Times New Roman" w:hAnsi="Times New Roman"/>
          <w:sz w:val="22"/>
        </w:rPr>
        <w:t xml:space="preserve">2.  Threatening, striking, or assaulting any school </w:t>
      </w:r>
      <w:r w:rsidR="00B76B86">
        <w:rPr>
          <w:rFonts w:ascii="Times New Roman" w:hAnsi="Times New Roman"/>
          <w:sz w:val="22"/>
        </w:rPr>
        <w:t xml:space="preserve">  </w:t>
      </w:r>
    </w:p>
    <w:p w14:paraId="3A79D74A" w14:textId="77777777" w:rsidR="0055494A" w:rsidRDefault="00B76B86" w:rsidP="00646495">
      <w:pPr>
        <w:rPr>
          <w:rFonts w:ascii="Times New Roman" w:hAnsi="Times New Roman"/>
          <w:sz w:val="22"/>
        </w:rPr>
      </w:pPr>
      <w:r>
        <w:rPr>
          <w:rFonts w:ascii="Times New Roman" w:hAnsi="Times New Roman"/>
          <w:sz w:val="22"/>
        </w:rPr>
        <w:t xml:space="preserve">     </w:t>
      </w:r>
      <w:proofErr w:type="gramStart"/>
      <w:r w:rsidR="0055494A">
        <w:rPr>
          <w:rFonts w:ascii="Times New Roman" w:hAnsi="Times New Roman"/>
          <w:sz w:val="22"/>
        </w:rPr>
        <w:t>employee</w:t>
      </w:r>
      <w:proofErr w:type="gramEnd"/>
      <w:r w:rsidR="0055494A">
        <w:rPr>
          <w:rFonts w:ascii="Times New Roman" w:hAnsi="Times New Roman"/>
          <w:sz w:val="22"/>
        </w:rPr>
        <w:t>, student or school guest.</w:t>
      </w:r>
    </w:p>
    <w:p w14:paraId="6F44FE3B" w14:textId="77777777" w:rsidR="00B76B86" w:rsidRDefault="0055494A" w:rsidP="00646495">
      <w:pPr>
        <w:rPr>
          <w:rFonts w:ascii="Times New Roman" w:hAnsi="Times New Roman"/>
          <w:sz w:val="22"/>
        </w:rPr>
      </w:pPr>
      <w:r>
        <w:rPr>
          <w:rFonts w:ascii="Times New Roman" w:hAnsi="Times New Roman"/>
          <w:sz w:val="22"/>
        </w:rPr>
        <w:t xml:space="preserve">3.  Possession, usage or construction of offensive </w:t>
      </w:r>
    </w:p>
    <w:p w14:paraId="44DA2128" w14:textId="77777777" w:rsidR="00B76B86" w:rsidRDefault="00B76B86" w:rsidP="00646495">
      <w:pPr>
        <w:rPr>
          <w:rFonts w:ascii="Times New Roman" w:hAnsi="Times New Roman"/>
          <w:sz w:val="22"/>
        </w:rPr>
      </w:pPr>
      <w:r>
        <w:rPr>
          <w:rFonts w:ascii="Times New Roman" w:hAnsi="Times New Roman"/>
          <w:sz w:val="22"/>
        </w:rPr>
        <w:t xml:space="preserve">     </w:t>
      </w:r>
      <w:proofErr w:type="gramStart"/>
      <w:r w:rsidR="0055494A">
        <w:rPr>
          <w:rFonts w:ascii="Times New Roman" w:hAnsi="Times New Roman"/>
          <w:sz w:val="22"/>
        </w:rPr>
        <w:t>materials</w:t>
      </w:r>
      <w:proofErr w:type="gramEnd"/>
      <w:r w:rsidR="0055494A">
        <w:rPr>
          <w:rFonts w:ascii="Times New Roman" w:hAnsi="Times New Roman"/>
          <w:sz w:val="22"/>
        </w:rPr>
        <w:t xml:space="preserve"> including racist, sexist, profane, or </w:t>
      </w:r>
    </w:p>
    <w:p w14:paraId="7F36E1F4" w14:textId="77777777" w:rsidR="0055494A" w:rsidRDefault="00B76B86" w:rsidP="00646495">
      <w:pPr>
        <w:rPr>
          <w:rFonts w:ascii="Times New Roman" w:hAnsi="Times New Roman"/>
          <w:sz w:val="22"/>
        </w:rPr>
      </w:pPr>
      <w:r>
        <w:rPr>
          <w:rFonts w:ascii="Times New Roman" w:hAnsi="Times New Roman"/>
          <w:sz w:val="22"/>
        </w:rPr>
        <w:t xml:space="preserve">     </w:t>
      </w:r>
      <w:proofErr w:type="gramStart"/>
      <w:r w:rsidR="0055494A">
        <w:rPr>
          <w:rFonts w:ascii="Times New Roman" w:hAnsi="Times New Roman"/>
          <w:sz w:val="22"/>
        </w:rPr>
        <w:t>pornographic</w:t>
      </w:r>
      <w:proofErr w:type="gramEnd"/>
      <w:r w:rsidR="0055494A">
        <w:rPr>
          <w:rFonts w:ascii="Times New Roman" w:hAnsi="Times New Roman"/>
          <w:sz w:val="22"/>
        </w:rPr>
        <w:t xml:space="preserve"> materials.</w:t>
      </w:r>
    </w:p>
    <w:p w14:paraId="77875974" w14:textId="77777777" w:rsidR="0055494A" w:rsidRDefault="0055494A" w:rsidP="00646495">
      <w:pPr>
        <w:rPr>
          <w:rFonts w:ascii="Times New Roman" w:hAnsi="Times New Roman"/>
          <w:sz w:val="22"/>
        </w:rPr>
      </w:pPr>
      <w:r>
        <w:rPr>
          <w:rFonts w:ascii="Times New Roman" w:hAnsi="Times New Roman"/>
          <w:sz w:val="22"/>
        </w:rPr>
        <w:t>4.  Habitual profanity.</w:t>
      </w:r>
    </w:p>
    <w:p w14:paraId="1E7FB53F" w14:textId="77777777" w:rsidR="0055494A" w:rsidRDefault="0055494A" w:rsidP="00646495">
      <w:pPr>
        <w:rPr>
          <w:rFonts w:ascii="Times New Roman" w:hAnsi="Times New Roman"/>
          <w:sz w:val="22"/>
        </w:rPr>
      </w:pPr>
      <w:r>
        <w:rPr>
          <w:rFonts w:ascii="Times New Roman" w:hAnsi="Times New Roman"/>
          <w:sz w:val="22"/>
        </w:rPr>
        <w:t>5. Damaging school property.</w:t>
      </w:r>
    </w:p>
    <w:p w14:paraId="24590057" w14:textId="77777777" w:rsidR="0055494A" w:rsidRDefault="0055494A" w:rsidP="00646495">
      <w:pPr>
        <w:rPr>
          <w:rFonts w:ascii="Times New Roman" w:hAnsi="Times New Roman"/>
          <w:sz w:val="22"/>
        </w:rPr>
      </w:pPr>
      <w:r>
        <w:rPr>
          <w:rFonts w:ascii="Times New Roman" w:hAnsi="Times New Roman"/>
          <w:sz w:val="22"/>
        </w:rPr>
        <w:t>6.  Immorality.</w:t>
      </w:r>
    </w:p>
    <w:p w14:paraId="056EC3E7" w14:textId="77777777" w:rsidR="0055494A" w:rsidRDefault="0055494A" w:rsidP="00646495">
      <w:pPr>
        <w:rPr>
          <w:rFonts w:ascii="Times New Roman" w:hAnsi="Times New Roman"/>
          <w:sz w:val="22"/>
        </w:rPr>
      </w:pPr>
      <w:r>
        <w:rPr>
          <w:rFonts w:ascii="Times New Roman" w:hAnsi="Times New Roman"/>
          <w:sz w:val="22"/>
        </w:rPr>
        <w:t>7. Theft.</w:t>
      </w:r>
    </w:p>
    <w:p w14:paraId="055E3489" w14:textId="77777777" w:rsidR="00B76B86" w:rsidRDefault="0055494A" w:rsidP="00646495">
      <w:pPr>
        <w:rPr>
          <w:rFonts w:ascii="Times New Roman" w:hAnsi="Times New Roman"/>
          <w:sz w:val="22"/>
        </w:rPr>
      </w:pPr>
      <w:r>
        <w:rPr>
          <w:rFonts w:ascii="Times New Roman" w:hAnsi="Times New Roman"/>
          <w:sz w:val="22"/>
        </w:rPr>
        <w:t xml:space="preserve">8. Failure to abide by corrective measures from </w:t>
      </w:r>
    </w:p>
    <w:p w14:paraId="0A12276B" w14:textId="77777777" w:rsidR="0055494A" w:rsidRDefault="00B76B86" w:rsidP="00646495">
      <w:pPr>
        <w:rPr>
          <w:rFonts w:ascii="Times New Roman" w:hAnsi="Times New Roman"/>
          <w:sz w:val="22"/>
        </w:rPr>
      </w:pPr>
      <w:r>
        <w:rPr>
          <w:rFonts w:ascii="Times New Roman" w:hAnsi="Times New Roman"/>
          <w:sz w:val="22"/>
        </w:rPr>
        <w:t xml:space="preserve">    </w:t>
      </w:r>
      <w:proofErr w:type="gramStart"/>
      <w:r w:rsidR="0055494A">
        <w:rPr>
          <w:rFonts w:ascii="Times New Roman" w:hAnsi="Times New Roman"/>
          <w:sz w:val="22"/>
        </w:rPr>
        <w:t>previous</w:t>
      </w:r>
      <w:proofErr w:type="gramEnd"/>
      <w:r w:rsidR="0055494A">
        <w:rPr>
          <w:rFonts w:ascii="Times New Roman" w:hAnsi="Times New Roman"/>
          <w:sz w:val="22"/>
        </w:rPr>
        <w:t xml:space="preserve"> acts of misconduct.</w:t>
      </w:r>
    </w:p>
    <w:p w14:paraId="757ED776" w14:textId="77777777" w:rsidR="00B76B86" w:rsidRDefault="0055494A" w:rsidP="00646495">
      <w:pPr>
        <w:rPr>
          <w:rFonts w:ascii="Times New Roman" w:hAnsi="Times New Roman"/>
          <w:sz w:val="22"/>
        </w:rPr>
      </w:pPr>
      <w:r>
        <w:rPr>
          <w:rFonts w:ascii="Times New Roman" w:hAnsi="Times New Roman"/>
          <w:sz w:val="22"/>
        </w:rPr>
        <w:t xml:space="preserve">9.  Possession of a weapon including handguns, </w:t>
      </w:r>
    </w:p>
    <w:p w14:paraId="1E1CAE6C" w14:textId="77777777" w:rsidR="0055494A" w:rsidRDefault="00B76B86" w:rsidP="00646495">
      <w:pPr>
        <w:rPr>
          <w:rFonts w:ascii="Times New Roman" w:hAnsi="Times New Roman"/>
          <w:sz w:val="22"/>
        </w:rPr>
      </w:pPr>
      <w:r>
        <w:rPr>
          <w:rFonts w:ascii="Times New Roman" w:hAnsi="Times New Roman"/>
          <w:sz w:val="22"/>
        </w:rPr>
        <w:t xml:space="preserve">     </w:t>
      </w:r>
      <w:proofErr w:type="gramStart"/>
      <w:r w:rsidR="0055494A">
        <w:rPr>
          <w:rFonts w:ascii="Times New Roman" w:hAnsi="Times New Roman"/>
          <w:sz w:val="22"/>
        </w:rPr>
        <w:t>knives</w:t>
      </w:r>
      <w:proofErr w:type="gramEnd"/>
      <w:r w:rsidR="0055494A">
        <w:rPr>
          <w:rFonts w:ascii="Times New Roman" w:hAnsi="Times New Roman"/>
          <w:sz w:val="22"/>
        </w:rPr>
        <w:t>, explosives and other dangerous items.</w:t>
      </w:r>
    </w:p>
    <w:p w14:paraId="26E54808" w14:textId="77777777" w:rsidR="002F263F" w:rsidRDefault="0055494A" w:rsidP="002F263F">
      <w:pPr>
        <w:rPr>
          <w:rFonts w:ascii="Times New Roman" w:hAnsi="Times New Roman"/>
          <w:sz w:val="22"/>
        </w:rPr>
      </w:pPr>
      <w:r>
        <w:rPr>
          <w:rFonts w:ascii="Times New Roman" w:hAnsi="Times New Roman"/>
          <w:sz w:val="22"/>
        </w:rPr>
        <w:t>10.  Use, sale or possession of tobacco</w:t>
      </w:r>
      <w:r w:rsidR="002F263F">
        <w:rPr>
          <w:rFonts w:ascii="Times New Roman" w:hAnsi="Times New Roman"/>
          <w:sz w:val="22"/>
        </w:rPr>
        <w:t xml:space="preserve"> including e-</w:t>
      </w:r>
    </w:p>
    <w:p w14:paraId="65939D17" w14:textId="09EF1AF4" w:rsidR="0055494A" w:rsidRDefault="002F263F" w:rsidP="002F263F">
      <w:pPr>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cigarettes</w:t>
      </w:r>
      <w:proofErr w:type="gramEnd"/>
      <w:r>
        <w:rPr>
          <w:rFonts w:ascii="Times New Roman" w:hAnsi="Times New Roman"/>
          <w:sz w:val="22"/>
        </w:rPr>
        <w:t xml:space="preserve"> </w:t>
      </w:r>
      <w:r w:rsidR="0055494A">
        <w:rPr>
          <w:rFonts w:ascii="Times New Roman" w:hAnsi="Times New Roman"/>
          <w:sz w:val="22"/>
        </w:rPr>
        <w:t xml:space="preserve"> narcotics, intoxicating substances.</w:t>
      </w:r>
    </w:p>
    <w:p w14:paraId="6AFE76E9" w14:textId="77777777" w:rsidR="0055494A" w:rsidRDefault="0055494A" w:rsidP="00646495">
      <w:pPr>
        <w:rPr>
          <w:rFonts w:ascii="Times New Roman" w:hAnsi="Times New Roman"/>
          <w:sz w:val="22"/>
        </w:rPr>
      </w:pPr>
      <w:r>
        <w:rPr>
          <w:rFonts w:ascii="Times New Roman" w:hAnsi="Times New Roman"/>
          <w:sz w:val="22"/>
        </w:rPr>
        <w:t>11.  Inappropriate computer usage.</w:t>
      </w:r>
    </w:p>
    <w:p w14:paraId="3F24B6A4" w14:textId="77777777" w:rsidR="0055494A" w:rsidRDefault="0055494A" w:rsidP="00646495">
      <w:pPr>
        <w:rPr>
          <w:rFonts w:ascii="Times New Roman" w:hAnsi="Times New Roman"/>
          <w:sz w:val="22"/>
        </w:rPr>
      </w:pPr>
      <w:r>
        <w:rPr>
          <w:rFonts w:ascii="Times New Roman" w:hAnsi="Times New Roman"/>
          <w:sz w:val="22"/>
        </w:rPr>
        <w:t>12.  Harassment</w:t>
      </w:r>
    </w:p>
    <w:p w14:paraId="7E7F7DED" w14:textId="77777777" w:rsidR="00B76B86" w:rsidRDefault="0055494A" w:rsidP="00646495">
      <w:pPr>
        <w:rPr>
          <w:rFonts w:ascii="Times New Roman" w:hAnsi="Times New Roman"/>
          <w:sz w:val="22"/>
        </w:rPr>
      </w:pPr>
      <w:r>
        <w:rPr>
          <w:rFonts w:ascii="Times New Roman" w:hAnsi="Times New Roman"/>
          <w:sz w:val="22"/>
        </w:rPr>
        <w:t xml:space="preserve">13.  </w:t>
      </w:r>
      <w:r w:rsidR="00D1550F">
        <w:rPr>
          <w:rFonts w:ascii="Times New Roman" w:hAnsi="Times New Roman"/>
          <w:sz w:val="22"/>
        </w:rPr>
        <w:t>Other illegal/ha</w:t>
      </w:r>
      <w:r w:rsidR="00B76B86">
        <w:rPr>
          <w:rFonts w:ascii="Times New Roman" w:hAnsi="Times New Roman"/>
          <w:sz w:val="22"/>
        </w:rPr>
        <w:t>rmful acts on school grounds or</w:t>
      </w:r>
    </w:p>
    <w:p w14:paraId="75728016" w14:textId="77777777" w:rsidR="0073110E" w:rsidRDefault="00B76B86" w:rsidP="00251FD2">
      <w:pPr>
        <w:rPr>
          <w:rFonts w:ascii="Times New Roman" w:hAnsi="Times New Roman"/>
          <w:sz w:val="22"/>
        </w:rPr>
      </w:pPr>
      <w:r>
        <w:rPr>
          <w:rFonts w:ascii="Times New Roman" w:hAnsi="Times New Roman"/>
          <w:sz w:val="22"/>
        </w:rPr>
        <w:t xml:space="preserve">     </w:t>
      </w:r>
      <w:proofErr w:type="gramStart"/>
      <w:r w:rsidR="00D1550F">
        <w:rPr>
          <w:rFonts w:ascii="Times New Roman" w:hAnsi="Times New Roman"/>
          <w:sz w:val="22"/>
        </w:rPr>
        <w:t>at</w:t>
      </w:r>
      <w:proofErr w:type="gramEnd"/>
      <w:r w:rsidR="00D1550F">
        <w:rPr>
          <w:rFonts w:ascii="Times New Roman" w:hAnsi="Times New Roman"/>
          <w:sz w:val="22"/>
        </w:rPr>
        <w:t xml:space="preserve"> school sponsored activities</w:t>
      </w:r>
      <w:r w:rsidR="0055494A">
        <w:rPr>
          <w:rFonts w:ascii="Times New Roman" w:hAnsi="Times New Roman"/>
          <w:sz w:val="22"/>
        </w:rPr>
        <w:t>.</w:t>
      </w:r>
    </w:p>
    <w:p w14:paraId="345E6F1C" w14:textId="77777777" w:rsidR="0073110E" w:rsidRDefault="0073110E" w:rsidP="00251FD2">
      <w:pPr>
        <w:rPr>
          <w:rFonts w:ascii="Times New Roman" w:hAnsi="Times New Roman"/>
          <w:sz w:val="18"/>
          <w:szCs w:val="18"/>
        </w:rPr>
      </w:pPr>
    </w:p>
    <w:p w14:paraId="64398EB7" w14:textId="44A8CCB8" w:rsidR="003E5687" w:rsidRDefault="003E5687" w:rsidP="00251FD2">
      <w:pPr>
        <w:rPr>
          <w:rFonts w:ascii="Times New Roman" w:hAnsi="Times New Roman"/>
          <w:sz w:val="18"/>
          <w:szCs w:val="18"/>
        </w:rPr>
      </w:pPr>
      <w:r w:rsidRPr="00453176">
        <w:rPr>
          <w:rFonts w:ascii="Times New Roman" w:hAnsi="Times New Roman"/>
          <w:sz w:val="18"/>
          <w:szCs w:val="18"/>
        </w:rPr>
        <w:t xml:space="preserve">** </w:t>
      </w:r>
      <w:proofErr w:type="gramStart"/>
      <w:r w:rsidRPr="00453176">
        <w:rPr>
          <w:rFonts w:ascii="Times New Roman" w:hAnsi="Times New Roman"/>
          <w:sz w:val="18"/>
          <w:szCs w:val="18"/>
        </w:rPr>
        <w:t>any</w:t>
      </w:r>
      <w:proofErr w:type="gramEnd"/>
      <w:r w:rsidRPr="00453176">
        <w:rPr>
          <w:rFonts w:ascii="Times New Roman" w:hAnsi="Times New Roman"/>
          <w:sz w:val="18"/>
          <w:szCs w:val="18"/>
        </w:rPr>
        <w:t xml:space="preserve"> level may be repeated or skipped at principal’s discretion.  Level will return to “0” at semester so students start the semester with a clean slate.</w:t>
      </w:r>
    </w:p>
    <w:p w14:paraId="1AC28B15" w14:textId="77777777" w:rsidR="0073110E" w:rsidRPr="00453176" w:rsidRDefault="0073110E" w:rsidP="00251FD2">
      <w:pPr>
        <w:rPr>
          <w:rFonts w:ascii="Times New Roman" w:hAnsi="Times New Roman"/>
          <w:sz w:val="22"/>
        </w:rPr>
      </w:pPr>
    </w:p>
    <w:p w14:paraId="0F24E803" w14:textId="77777777" w:rsidR="00251FD2" w:rsidRPr="003E5687" w:rsidRDefault="004C1091" w:rsidP="00251FD2">
      <w:pPr>
        <w:rPr>
          <w:rFonts w:ascii="Times New Roman" w:hAnsi="Times New Roman"/>
          <w:sz w:val="22"/>
        </w:rPr>
      </w:pPr>
      <w:r>
        <w:rPr>
          <w:rFonts w:ascii="Times New Roman" w:hAnsi="Times New Roman"/>
          <w:b/>
          <w:sz w:val="22"/>
        </w:rPr>
        <w:t>5</w:t>
      </w:r>
      <w:r w:rsidR="00251FD2">
        <w:rPr>
          <w:rFonts w:ascii="Times New Roman" w:hAnsi="Times New Roman"/>
          <w:b/>
          <w:sz w:val="22"/>
        </w:rPr>
        <w:t xml:space="preserve">00.2 - </w:t>
      </w:r>
      <w:r w:rsidR="00251FD2" w:rsidRPr="00F00A37">
        <w:rPr>
          <w:rFonts w:ascii="Times New Roman" w:hAnsi="Times New Roman"/>
          <w:b/>
          <w:sz w:val="22"/>
        </w:rPr>
        <w:t>Cafeteria Conduct</w:t>
      </w:r>
    </w:p>
    <w:p w14:paraId="15E5734A" w14:textId="77777777" w:rsidR="00251FD2" w:rsidRPr="00F00A37" w:rsidRDefault="00251FD2" w:rsidP="00251FD2">
      <w:pPr>
        <w:jc w:val="center"/>
        <w:rPr>
          <w:rFonts w:ascii="Times New Roman" w:hAnsi="Times New Roman"/>
          <w:b/>
          <w:sz w:val="22"/>
        </w:rPr>
      </w:pPr>
    </w:p>
    <w:p w14:paraId="1E849A34" w14:textId="77777777" w:rsidR="00251FD2" w:rsidRPr="00F00A37" w:rsidRDefault="00251FD2" w:rsidP="00251FD2">
      <w:pPr>
        <w:jc w:val="both"/>
        <w:rPr>
          <w:rFonts w:ascii="Times New Roman" w:hAnsi="Times New Roman"/>
          <w:sz w:val="22"/>
        </w:rPr>
      </w:pPr>
      <w:r w:rsidRPr="00F00A37">
        <w:rPr>
          <w:rFonts w:ascii="Times New Roman" w:hAnsi="Times New Roman"/>
          <w:sz w:val="22"/>
        </w:rPr>
        <w:t>Because of the large number of students that will be eating in the cafeteria at any given time, it is important that everyone talk in a normal voice. Shouting or yelling across tables will not be tolerated.  Unless the weather is very cold or inclement, students may be asked to go outside after having the opportunity to eat their lunch.  Coats, if needed, should be brought to the cafeteria with the student as they report to lunch. All food and drink purchased in the cafeteria must be consumed in the cafeteria and may not be taken to recess or put in one’s locker. At all times, students must follow the reasonable directives of the supervisors in the cafeteria or on the playground. Failure to do so will result in disciplinary action.</w:t>
      </w:r>
    </w:p>
    <w:p w14:paraId="601C78D5" w14:textId="77777777" w:rsidR="00251FD2" w:rsidRPr="00F00A37" w:rsidRDefault="00251FD2" w:rsidP="00251FD2">
      <w:pPr>
        <w:jc w:val="both"/>
        <w:rPr>
          <w:rFonts w:ascii="Times New Roman" w:hAnsi="Times New Roman"/>
          <w:sz w:val="22"/>
        </w:rPr>
      </w:pPr>
    </w:p>
    <w:p w14:paraId="3F546935" w14:textId="77777777" w:rsidR="00251FD2" w:rsidRPr="00F00A37" w:rsidRDefault="004C1091" w:rsidP="00251FD2">
      <w:pPr>
        <w:rPr>
          <w:rFonts w:ascii="Times New Roman" w:hAnsi="Times New Roman"/>
          <w:b/>
          <w:sz w:val="22"/>
        </w:rPr>
      </w:pPr>
      <w:r>
        <w:rPr>
          <w:rFonts w:ascii="Times New Roman" w:hAnsi="Times New Roman"/>
          <w:b/>
          <w:sz w:val="22"/>
        </w:rPr>
        <w:t>5</w:t>
      </w:r>
      <w:r w:rsidR="00251FD2">
        <w:rPr>
          <w:rFonts w:ascii="Times New Roman" w:hAnsi="Times New Roman"/>
          <w:b/>
          <w:sz w:val="22"/>
        </w:rPr>
        <w:t xml:space="preserve">00.3 - </w:t>
      </w:r>
      <w:r w:rsidR="00251FD2" w:rsidRPr="00F00A37">
        <w:rPr>
          <w:rFonts w:ascii="Times New Roman" w:hAnsi="Times New Roman"/>
          <w:b/>
          <w:sz w:val="22"/>
        </w:rPr>
        <w:t>Bus Behavior</w:t>
      </w:r>
    </w:p>
    <w:p w14:paraId="2454EA53" w14:textId="77777777" w:rsidR="00251FD2" w:rsidRPr="00F00A37" w:rsidRDefault="00251FD2" w:rsidP="00251FD2">
      <w:pPr>
        <w:jc w:val="center"/>
        <w:rPr>
          <w:rFonts w:ascii="Times New Roman" w:hAnsi="Times New Roman"/>
          <w:b/>
          <w:sz w:val="22"/>
        </w:rPr>
      </w:pPr>
    </w:p>
    <w:p w14:paraId="68AE4459" w14:textId="77777777" w:rsidR="00251FD2" w:rsidRDefault="00251FD2" w:rsidP="00251FD2">
      <w:pPr>
        <w:jc w:val="both"/>
        <w:rPr>
          <w:rFonts w:ascii="Times New Roman" w:hAnsi="Times New Roman"/>
          <w:sz w:val="22"/>
        </w:rPr>
      </w:pPr>
      <w:r>
        <w:rPr>
          <w:rFonts w:ascii="Times New Roman" w:hAnsi="Times New Roman"/>
          <w:sz w:val="22"/>
        </w:rPr>
        <w:t>School bu</w:t>
      </w:r>
      <w:r w:rsidRPr="00F00A37">
        <w:rPr>
          <w:rFonts w:ascii="Times New Roman" w:hAnsi="Times New Roman"/>
          <w:sz w:val="22"/>
        </w:rPr>
        <w:t>ses are a part of the school system.  The conduct of students while on a school bus is to be the same as in the regular classroom.  School bus drivers are to be given the same respect and cooperation as a classroom teacher.  Violation of bus rules or safety requirements will cause the student to lose the privilege of riding the bus and/or subject the student to disciplinary measures such as in-school restriction or out-of-school suspension.</w:t>
      </w:r>
    </w:p>
    <w:p w14:paraId="0080EE24" w14:textId="77777777" w:rsidR="00251FD2" w:rsidRDefault="00251FD2" w:rsidP="00251FD2">
      <w:pPr>
        <w:jc w:val="both"/>
        <w:rPr>
          <w:rFonts w:ascii="Times New Roman" w:hAnsi="Times New Roman"/>
          <w:sz w:val="22"/>
        </w:rPr>
      </w:pPr>
    </w:p>
    <w:p w14:paraId="6D3C8C74" w14:textId="77777777" w:rsidR="00251FD2" w:rsidRPr="003C5265" w:rsidRDefault="004C1091" w:rsidP="00251FD2">
      <w:pPr>
        <w:rPr>
          <w:rFonts w:ascii="Times New Roman" w:hAnsi="Times New Roman"/>
          <w:b/>
          <w:sz w:val="22"/>
        </w:rPr>
      </w:pPr>
      <w:r>
        <w:rPr>
          <w:rFonts w:ascii="Times New Roman" w:hAnsi="Times New Roman"/>
          <w:b/>
          <w:sz w:val="22"/>
        </w:rPr>
        <w:t>5</w:t>
      </w:r>
      <w:r w:rsidR="00251FD2">
        <w:rPr>
          <w:rFonts w:ascii="Times New Roman" w:hAnsi="Times New Roman"/>
          <w:b/>
          <w:sz w:val="22"/>
        </w:rPr>
        <w:t xml:space="preserve">00.4 – </w:t>
      </w:r>
      <w:r w:rsidR="00251FD2" w:rsidRPr="003C5265">
        <w:rPr>
          <w:rFonts w:ascii="Times New Roman" w:hAnsi="Times New Roman"/>
          <w:b/>
          <w:sz w:val="22"/>
        </w:rPr>
        <w:t>Transportation</w:t>
      </w:r>
    </w:p>
    <w:p w14:paraId="46E532E1" w14:textId="77777777" w:rsidR="00251FD2" w:rsidRDefault="00251FD2" w:rsidP="00251FD2">
      <w:pPr>
        <w:jc w:val="center"/>
        <w:rPr>
          <w:rFonts w:ascii="Times New Roman" w:hAnsi="Times New Roman"/>
          <w:sz w:val="22"/>
        </w:rPr>
      </w:pPr>
    </w:p>
    <w:p w14:paraId="61DDC6F7" w14:textId="77777777" w:rsidR="00251FD2" w:rsidRDefault="00251FD2" w:rsidP="00251FD2">
      <w:pPr>
        <w:jc w:val="both"/>
        <w:rPr>
          <w:rFonts w:ascii="Times New Roman" w:hAnsi="Times New Roman"/>
          <w:sz w:val="22"/>
        </w:rPr>
      </w:pPr>
      <w:r>
        <w:rPr>
          <w:rFonts w:ascii="Times New Roman" w:hAnsi="Times New Roman"/>
          <w:sz w:val="22"/>
        </w:rPr>
        <w:t>Students who participate in school-sponsored activities trips, excursions, or tours shall be required to ride in transportation provided by the school to and from the event.  Exceptions may be made only if the student presents a written request signed by the parent or guardian to the principal the day before the scheduled event that the student is allowed to ride with a person designated by the parent or guardian.  The district shall not be liable or responsible for any action, injuries, or damages that occur to student</w:t>
      </w:r>
      <w:r w:rsidR="004C1091">
        <w:rPr>
          <w:rFonts w:ascii="Times New Roman" w:hAnsi="Times New Roman"/>
          <w:sz w:val="22"/>
        </w:rPr>
        <w:t>s</w:t>
      </w:r>
      <w:r>
        <w:rPr>
          <w:rFonts w:ascii="Times New Roman" w:hAnsi="Times New Roman"/>
          <w:sz w:val="22"/>
        </w:rPr>
        <w:t xml:space="preserve"> riding in vehicles that are not provided by the school.</w:t>
      </w:r>
    </w:p>
    <w:p w14:paraId="1426DAC8" w14:textId="77777777" w:rsidR="004C1091" w:rsidRDefault="004C1091" w:rsidP="00251FD2">
      <w:pPr>
        <w:rPr>
          <w:rFonts w:ascii="Times New Roman" w:hAnsi="Times New Roman"/>
          <w:b/>
          <w:sz w:val="22"/>
        </w:rPr>
      </w:pPr>
    </w:p>
    <w:p w14:paraId="31A3F775" w14:textId="77777777" w:rsidR="00251FD2" w:rsidRDefault="004C1091" w:rsidP="00251FD2">
      <w:pPr>
        <w:rPr>
          <w:rFonts w:ascii="Times New Roman" w:hAnsi="Times New Roman"/>
          <w:b/>
          <w:sz w:val="22"/>
        </w:rPr>
      </w:pPr>
      <w:r>
        <w:rPr>
          <w:rFonts w:ascii="Times New Roman" w:hAnsi="Times New Roman"/>
          <w:b/>
          <w:sz w:val="22"/>
        </w:rPr>
        <w:t>5</w:t>
      </w:r>
      <w:r w:rsidR="00251FD2">
        <w:rPr>
          <w:rFonts w:ascii="Times New Roman" w:hAnsi="Times New Roman"/>
          <w:b/>
          <w:sz w:val="22"/>
        </w:rPr>
        <w:t xml:space="preserve">00.5 – </w:t>
      </w:r>
      <w:r w:rsidR="00251FD2" w:rsidRPr="00F00A37">
        <w:rPr>
          <w:rFonts w:ascii="Times New Roman" w:hAnsi="Times New Roman"/>
          <w:b/>
          <w:sz w:val="22"/>
        </w:rPr>
        <w:t>Bullying and Intimidation</w:t>
      </w:r>
    </w:p>
    <w:p w14:paraId="7A59244F" w14:textId="77777777" w:rsidR="00251FD2" w:rsidRDefault="00251FD2" w:rsidP="00251FD2">
      <w:pPr>
        <w:jc w:val="center"/>
        <w:rPr>
          <w:rFonts w:ascii="Times New Roman" w:hAnsi="Times New Roman"/>
          <w:b/>
          <w:sz w:val="22"/>
        </w:rPr>
      </w:pPr>
    </w:p>
    <w:p w14:paraId="48D2DE9D" w14:textId="77777777" w:rsidR="00251FD2" w:rsidRPr="008D1929" w:rsidRDefault="00251FD2" w:rsidP="00251FD2">
      <w:pPr>
        <w:jc w:val="both"/>
        <w:rPr>
          <w:rFonts w:ascii="Times New Roman" w:hAnsi="Times New Roman"/>
          <w:sz w:val="22"/>
        </w:rPr>
      </w:pPr>
      <w:r>
        <w:rPr>
          <w:rFonts w:ascii="Times New Roman" w:hAnsi="Times New Roman"/>
          <w:sz w:val="22"/>
        </w:rPr>
        <w:t xml:space="preserve">Bullying occurs when a student or group of students directs written or verbal expressions or physical conduct against another student and the behavior results in harm to the student or the student’s property, or is so severe, persistent, or pervasive that it creates an intimidating, threatening or abusive educational environment.  Bullying also includes sending or posting harmful materials, including those of a sexually suggestive or explicit nature, or engaging in other forms of social aggression using electronic devices.  Such behavior is prohibited and is subject to the consequences described in the </w:t>
      </w:r>
      <w:r w:rsidRPr="00305032">
        <w:rPr>
          <w:rFonts w:ascii="Times New Roman" w:hAnsi="Times New Roman"/>
          <w:i/>
          <w:sz w:val="22"/>
        </w:rPr>
        <w:t>Student Code of Conduct</w:t>
      </w:r>
      <w:r>
        <w:rPr>
          <w:rFonts w:ascii="Times New Roman" w:hAnsi="Times New Roman"/>
          <w:sz w:val="22"/>
        </w:rPr>
        <w:t>.</w:t>
      </w:r>
    </w:p>
    <w:p w14:paraId="5CB306DF" w14:textId="77777777" w:rsidR="00251FD2" w:rsidRPr="00F00A37" w:rsidRDefault="00251FD2" w:rsidP="00251FD2">
      <w:pPr>
        <w:jc w:val="center"/>
        <w:rPr>
          <w:rFonts w:ascii="Times New Roman" w:hAnsi="Times New Roman"/>
          <w:b/>
          <w:sz w:val="22"/>
        </w:rPr>
      </w:pPr>
    </w:p>
    <w:p w14:paraId="5B1B910C" w14:textId="77777777" w:rsidR="00251FD2" w:rsidRPr="00F00A37" w:rsidRDefault="00251FD2" w:rsidP="00251FD2">
      <w:pPr>
        <w:widowControl w:val="0"/>
        <w:autoSpaceDE w:val="0"/>
        <w:autoSpaceDN w:val="0"/>
        <w:adjustRightInd w:val="0"/>
        <w:rPr>
          <w:rFonts w:ascii="Times New Roman" w:hAnsi="Times New Roman"/>
          <w:sz w:val="22"/>
          <w:szCs w:val="19"/>
        </w:rPr>
      </w:pPr>
      <w:r w:rsidRPr="00F00A37">
        <w:rPr>
          <w:rFonts w:ascii="Times New Roman" w:hAnsi="Times New Roman"/>
          <w:sz w:val="22"/>
          <w:szCs w:val="19"/>
        </w:rPr>
        <w:t>Students are expected to behave in ways that are respectful and considerate of others. Bullying and intimidation of students will not be tolerated and a student who creates a hostile educational environment for another student will be subject to disciplinary action.</w:t>
      </w:r>
    </w:p>
    <w:p w14:paraId="4B9852C0" w14:textId="77777777" w:rsidR="00251FD2" w:rsidRPr="00F00A37" w:rsidRDefault="00251FD2" w:rsidP="00251FD2">
      <w:pPr>
        <w:widowControl w:val="0"/>
        <w:autoSpaceDE w:val="0"/>
        <w:autoSpaceDN w:val="0"/>
        <w:adjustRightInd w:val="0"/>
        <w:rPr>
          <w:rFonts w:ascii="Times New Roman" w:hAnsi="Times New Roman"/>
          <w:sz w:val="22"/>
          <w:szCs w:val="19"/>
        </w:rPr>
      </w:pPr>
    </w:p>
    <w:p w14:paraId="2DAB5DFA" w14:textId="77777777" w:rsidR="00251FD2" w:rsidRPr="00F00A37" w:rsidRDefault="00251FD2" w:rsidP="00251FD2">
      <w:pPr>
        <w:widowControl w:val="0"/>
        <w:autoSpaceDE w:val="0"/>
        <w:autoSpaceDN w:val="0"/>
        <w:adjustRightInd w:val="0"/>
        <w:rPr>
          <w:rFonts w:ascii="Times New Roman" w:hAnsi="Times New Roman"/>
          <w:sz w:val="22"/>
          <w:szCs w:val="19"/>
        </w:rPr>
      </w:pPr>
      <w:r w:rsidRPr="00F00A37">
        <w:rPr>
          <w:rFonts w:ascii="Times New Roman" w:hAnsi="Times New Roman"/>
          <w:sz w:val="22"/>
          <w:szCs w:val="19"/>
        </w:rPr>
        <w:t>Bullying and intimidation are defined as physically harming a student or damaging</w:t>
      </w:r>
    </w:p>
    <w:p w14:paraId="22410B93" w14:textId="77777777" w:rsidR="00251FD2" w:rsidRDefault="00251FD2" w:rsidP="00251FD2">
      <w:pPr>
        <w:widowControl w:val="0"/>
        <w:autoSpaceDE w:val="0"/>
        <w:autoSpaceDN w:val="0"/>
        <w:adjustRightInd w:val="0"/>
        <w:rPr>
          <w:rFonts w:ascii="Times New Roman" w:hAnsi="Times New Roman"/>
          <w:sz w:val="22"/>
          <w:szCs w:val="19"/>
        </w:rPr>
      </w:pPr>
      <w:proofErr w:type="gramStart"/>
      <w:r w:rsidRPr="00F00A37">
        <w:rPr>
          <w:rFonts w:ascii="Times New Roman" w:hAnsi="Times New Roman"/>
          <w:sz w:val="22"/>
          <w:szCs w:val="19"/>
        </w:rPr>
        <w:t>his</w:t>
      </w:r>
      <w:proofErr w:type="gramEnd"/>
      <w:r w:rsidRPr="00F00A37">
        <w:rPr>
          <w:rFonts w:ascii="Times New Roman" w:hAnsi="Times New Roman"/>
          <w:sz w:val="22"/>
          <w:szCs w:val="19"/>
        </w:rPr>
        <w:t>/her property, knowingly placing the student in reasonable fear of such harm, and creating a hostile educational environment. This includes cyber bullying, which is bullying through the use of the Internet or other telecommunications technologies, such as telephones, cell phones and text messaging.</w:t>
      </w:r>
    </w:p>
    <w:p w14:paraId="3465D261" w14:textId="77777777" w:rsidR="00251FD2" w:rsidRPr="00F00A37" w:rsidRDefault="00251FD2" w:rsidP="00251FD2">
      <w:pPr>
        <w:widowControl w:val="0"/>
        <w:autoSpaceDE w:val="0"/>
        <w:autoSpaceDN w:val="0"/>
        <w:adjustRightInd w:val="0"/>
        <w:rPr>
          <w:rFonts w:ascii="Times New Roman" w:hAnsi="Times New Roman"/>
          <w:b/>
          <w:sz w:val="22"/>
          <w:szCs w:val="28"/>
          <w:u w:val="single"/>
        </w:rPr>
      </w:pPr>
      <w:r w:rsidRPr="00F00A37">
        <w:rPr>
          <w:rFonts w:ascii="Times New Roman" w:hAnsi="Times New Roman"/>
          <w:b/>
          <w:sz w:val="22"/>
          <w:szCs w:val="28"/>
          <w:u w:val="single"/>
        </w:rPr>
        <w:t>Bullying and Intimidation Is Prohibited …</w:t>
      </w:r>
    </w:p>
    <w:p w14:paraId="4144B41F" w14:textId="77777777" w:rsidR="00251FD2" w:rsidRPr="00F00A37" w:rsidRDefault="00251FD2" w:rsidP="00251FD2">
      <w:pPr>
        <w:widowControl w:val="0"/>
        <w:numPr>
          <w:ilvl w:val="0"/>
          <w:numId w:val="14"/>
        </w:numPr>
        <w:autoSpaceDE w:val="0"/>
        <w:autoSpaceDN w:val="0"/>
        <w:adjustRightInd w:val="0"/>
        <w:rPr>
          <w:rFonts w:ascii="Times New Roman" w:hAnsi="Times New Roman"/>
          <w:sz w:val="22"/>
          <w:szCs w:val="19"/>
        </w:rPr>
      </w:pPr>
      <w:r w:rsidRPr="00F00A37">
        <w:rPr>
          <w:rFonts w:ascii="Times New Roman" w:hAnsi="Times New Roman"/>
          <w:sz w:val="22"/>
          <w:szCs w:val="19"/>
        </w:rPr>
        <w:t>On school grounds</w:t>
      </w:r>
    </w:p>
    <w:p w14:paraId="03BEDDC9" w14:textId="77777777" w:rsidR="00251FD2" w:rsidRPr="00F00A37" w:rsidRDefault="00251FD2" w:rsidP="00251FD2">
      <w:pPr>
        <w:widowControl w:val="0"/>
        <w:numPr>
          <w:ilvl w:val="0"/>
          <w:numId w:val="14"/>
        </w:numPr>
        <w:autoSpaceDE w:val="0"/>
        <w:autoSpaceDN w:val="0"/>
        <w:adjustRightInd w:val="0"/>
        <w:rPr>
          <w:rFonts w:ascii="Times New Roman" w:hAnsi="Times New Roman"/>
          <w:sz w:val="22"/>
          <w:szCs w:val="19"/>
        </w:rPr>
      </w:pPr>
      <w:r w:rsidRPr="00F00A37">
        <w:rPr>
          <w:rFonts w:ascii="Times New Roman" w:hAnsi="Times New Roman"/>
          <w:sz w:val="22"/>
          <w:szCs w:val="19"/>
        </w:rPr>
        <w:t>At any school-sponsored activity</w:t>
      </w:r>
    </w:p>
    <w:p w14:paraId="4C4F174D" w14:textId="77777777" w:rsidR="00251FD2" w:rsidRPr="00F00A37" w:rsidRDefault="00251FD2" w:rsidP="00251FD2">
      <w:pPr>
        <w:widowControl w:val="0"/>
        <w:numPr>
          <w:ilvl w:val="0"/>
          <w:numId w:val="14"/>
        </w:numPr>
        <w:autoSpaceDE w:val="0"/>
        <w:autoSpaceDN w:val="0"/>
        <w:adjustRightInd w:val="0"/>
        <w:rPr>
          <w:rFonts w:ascii="Times New Roman" w:hAnsi="Times New Roman"/>
          <w:sz w:val="22"/>
          <w:szCs w:val="19"/>
        </w:rPr>
      </w:pPr>
      <w:r w:rsidRPr="00F00A37">
        <w:rPr>
          <w:rFonts w:ascii="Times New Roman" w:hAnsi="Times New Roman"/>
          <w:sz w:val="22"/>
          <w:szCs w:val="19"/>
        </w:rPr>
        <w:t>On school-provided transportation</w:t>
      </w:r>
    </w:p>
    <w:p w14:paraId="113DB00E" w14:textId="77777777" w:rsidR="00251FD2" w:rsidRPr="00F00A37" w:rsidRDefault="00251FD2" w:rsidP="00251FD2">
      <w:pPr>
        <w:widowControl w:val="0"/>
        <w:numPr>
          <w:ilvl w:val="0"/>
          <w:numId w:val="14"/>
        </w:numPr>
        <w:autoSpaceDE w:val="0"/>
        <w:autoSpaceDN w:val="0"/>
        <w:adjustRightInd w:val="0"/>
        <w:rPr>
          <w:rFonts w:ascii="Times New Roman" w:hAnsi="Times New Roman"/>
          <w:sz w:val="22"/>
          <w:szCs w:val="19"/>
        </w:rPr>
      </w:pPr>
      <w:r w:rsidRPr="00F00A37">
        <w:rPr>
          <w:rFonts w:ascii="Times New Roman" w:hAnsi="Times New Roman"/>
          <w:sz w:val="22"/>
          <w:szCs w:val="19"/>
        </w:rPr>
        <w:t>At any official school bus stop immediately before boarding or after de-boarding</w:t>
      </w:r>
    </w:p>
    <w:p w14:paraId="0697BCB7" w14:textId="77777777" w:rsidR="00251FD2" w:rsidRPr="00F00A37" w:rsidRDefault="00251FD2" w:rsidP="00251FD2">
      <w:pPr>
        <w:widowControl w:val="0"/>
        <w:numPr>
          <w:ilvl w:val="0"/>
          <w:numId w:val="14"/>
        </w:numPr>
        <w:autoSpaceDE w:val="0"/>
        <w:autoSpaceDN w:val="0"/>
        <w:adjustRightInd w:val="0"/>
        <w:rPr>
          <w:rFonts w:ascii="Times New Roman" w:hAnsi="Times New Roman"/>
          <w:sz w:val="22"/>
          <w:szCs w:val="19"/>
        </w:rPr>
      </w:pPr>
      <w:r w:rsidRPr="00F00A37">
        <w:rPr>
          <w:rFonts w:ascii="Times New Roman" w:hAnsi="Times New Roman"/>
          <w:sz w:val="22"/>
          <w:szCs w:val="19"/>
        </w:rPr>
        <w:t>While traveling to or from school, a school activity, or a school-related function</w:t>
      </w:r>
    </w:p>
    <w:p w14:paraId="062F71BB" w14:textId="77777777" w:rsidR="00251FD2" w:rsidRPr="00F00A37" w:rsidRDefault="00251FD2" w:rsidP="00251FD2">
      <w:pPr>
        <w:widowControl w:val="0"/>
        <w:numPr>
          <w:ilvl w:val="0"/>
          <w:numId w:val="14"/>
        </w:numPr>
        <w:autoSpaceDE w:val="0"/>
        <w:autoSpaceDN w:val="0"/>
        <w:adjustRightInd w:val="0"/>
        <w:rPr>
          <w:rFonts w:ascii="Times New Roman" w:hAnsi="Times New Roman"/>
          <w:sz w:val="22"/>
          <w:szCs w:val="19"/>
        </w:rPr>
      </w:pPr>
      <w:r w:rsidRPr="00F00A37">
        <w:rPr>
          <w:rFonts w:ascii="Times New Roman" w:hAnsi="Times New Roman"/>
          <w:sz w:val="22"/>
          <w:szCs w:val="19"/>
        </w:rPr>
        <w:t>In Cyber Space – Cyber bullying that begins off campus can be considered</w:t>
      </w:r>
    </w:p>
    <w:p w14:paraId="652ABDB7" w14:textId="77777777" w:rsidR="00251FD2" w:rsidRPr="00F00A37" w:rsidRDefault="00251FD2" w:rsidP="00251FD2">
      <w:pPr>
        <w:widowControl w:val="0"/>
        <w:autoSpaceDE w:val="0"/>
        <w:autoSpaceDN w:val="0"/>
        <w:adjustRightInd w:val="0"/>
        <w:rPr>
          <w:rFonts w:ascii="Times New Roman" w:hAnsi="Times New Roman"/>
          <w:sz w:val="22"/>
          <w:szCs w:val="19"/>
        </w:rPr>
      </w:pPr>
      <w:proofErr w:type="gramStart"/>
      <w:r w:rsidRPr="00F00A37">
        <w:rPr>
          <w:rFonts w:ascii="Times New Roman" w:hAnsi="Times New Roman"/>
          <w:sz w:val="22"/>
          <w:szCs w:val="19"/>
        </w:rPr>
        <w:t>school</w:t>
      </w:r>
      <w:proofErr w:type="gramEnd"/>
      <w:r w:rsidRPr="00F00A37">
        <w:rPr>
          <w:rFonts w:ascii="Times New Roman" w:hAnsi="Times New Roman"/>
          <w:sz w:val="22"/>
          <w:szCs w:val="19"/>
        </w:rPr>
        <w:t>-related if it interferes with school activities, causes a disruption at school or interferes with the rights of students.</w:t>
      </w:r>
    </w:p>
    <w:p w14:paraId="33BD0AD2" w14:textId="77777777" w:rsidR="00251FD2" w:rsidRDefault="00251FD2" w:rsidP="00251FD2">
      <w:pPr>
        <w:jc w:val="both"/>
        <w:rPr>
          <w:rFonts w:ascii="Times New Roman" w:hAnsi="Times New Roman"/>
          <w:b/>
          <w:sz w:val="22"/>
        </w:rPr>
      </w:pPr>
    </w:p>
    <w:p w14:paraId="7654DEFF" w14:textId="77777777" w:rsidR="00251FD2" w:rsidRPr="00F00A37" w:rsidRDefault="004C1091" w:rsidP="00251FD2">
      <w:pPr>
        <w:rPr>
          <w:rFonts w:ascii="Times New Roman" w:hAnsi="Times New Roman"/>
          <w:b/>
          <w:sz w:val="22"/>
        </w:rPr>
      </w:pPr>
      <w:r>
        <w:rPr>
          <w:rFonts w:ascii="Times New Roman" w:hAnsi="Times New Roman"/>
          <w:b/>
          <w:sz w:val="22"/>
        </w:rPr>
        <w:t>5</w:t>
      </w:r>
      <w:r w:rsidR="00251FD2">
        <w:rPr>
          <w:rFonts w:ascii="Times New Roman" w:hAnsi="Times New Roman"/>
          <w:b/>
          <w:sz w:val="22"/>
        </w:rPr>
        <w:t xml:space="preserve">00.6 – </w:t>
      </w:r>
      <w:r w:rsidR="00251FD2" w:rsidRPr="00F00A37">
        <w:rPr>
          <w:rFonts w:ascii="Times New Roman" w:hAnsi="Times New Roman"/>
          <w:b/>
          <w:sz w:val="22"/>
        </w:rPr>
        <w:t>Reporting Bullying and Intimidation</w:t>
      </w:r>
    </w:p>
    <w:p w14:paraId="30FBCC22" w14:textId="77777777" w:rsidR="00251FD2" w:rsidRPr="00F00A37" w:rsidRDefault="00251FD2" w:rsidP="00251FD2">
      <w:pPr>
        <w:jc w:val="center"/>
        <w:rPr>
          <w:rFonts w:ascii="Times New Roman" w:hAnsi="Times New Roman"/>
          <w:b/>
          <w:sz w:val="22"/>
        </w:rPr>
      </w:pPr>
    </w:p>
    <w:p w14:paraId="46D2F29E" w14:textId="77777777" w:rsidR="00251FD2" w:rsidRPr="00F00A37" w:rsidRDefault="00251FD2" w:rsidP="00251FD2">
      <w:pPr>
        <w:widowControl w:val="0"/>
        <w:autoSpaceDE w:val="0"/>
        <w:autoSpaceDN w:val="0"/>
        <w:adjustRightInd w:val="0"/>
        <w:jc w:val="both"/>
        <w:rPr>
          <w:rFonts w:ascii="Times New Roman" w:hAnsi="Times New Roman"/>
          <w:sz w:val="22"/>
          <w:szCs w:val="19"/>
        </w:rPr>
      </w:pPr>
      <w:r w:rsidRPr="00F00A37">
        <w:rPr>
          <w:rFonts w:ascii="Times New Roman" w:hAnsi="Times New Roman"/>
          <w:sz w:val="22"/>
          <w:szCs w:val="19"/>
        </w:rPr>
        <w:t xml:space="preserve">Victims of bullying/intimidation shall report incidents immediately to a teacher, counselor or principal. Teachers and </w:t>
      </w:r>
      <w:r w:rsidR="004C1091">
        <w:rPr>
          <w:rFonts w:ascii="Times New Roman" w:hAnsi="Times New Roman"/>
          <w:sz w:val="22"/>
          <w:szCs w:val="19"/>
        </w:rPr>
        <w:t>staff</w:t>
      </w:r>
      <w:r w:rsidRPr="00F00A37">
        <w:rPr>
          <w:rFonts w:ascii="Times New Roman" w:hAnsi="Times New Roman"/>
          <w:sz w:val="22"/>
          <w:szCs w:val="19"/>
        </w:rPr>
        <w:t xml:space="preserve"> who receive reports of bullying/intimidation are responsible for reporting them to the principal</w:t>
      </w:r>
      <w:r w:rsidR="004C1091">
        <w:rPr>
          <w:rFonts w:ascii="Times New Roman" w:hAnsi="Times New Roman"/>
          <w:sz w:val="22"/>
          <w:szCs w:val="19"/>
        </w:rPr>
        <w:t xml:space="preserve"> and or school counselor</w:t>
      </w:r>
      <w:r w:rsidRPr="00F00A37">
        <w:rPr>
          <w:rFonts w:ascii="Times New Roman" w:hAnsi="Times New Roman"/>
          <w:sz w:val="22"/>
          <w:szCs w:val="19"/>
        </w:rPr>
        <w:t>, who sha</w:t>
      </w:r>
      <w:r w:rsidR="004C1091">
        <w:rPr>
          <w:rFonts w:ascii="Times New Roman" w:hAnsi="Times New Roman"/>
          <w:sz w:val="22"/>
          <w:szCs w:val="19"/>
        </w:rPr>
        <w:t xml:space="preserve">ll ensure that allegations are </w:t>
      </w:r>
      <w:r w:rsidRPr="00F00A37">
        <w:rPr>
          <w:rFonts w:ascii="Times New Roman" w:hAnsi="Times New Roman"/>
          <w:sz w:val="22"/>
          <w:szCs w:val="19"/>
        </w:rPr>
        <w:t>investigated</w:t>
      </w:r>
      <w:r w:rsidR="004C1091">
        <w:rPr>
          <w:rFonts w:ascii="Times New Roman" w:hAnsi="Times New Roman"/>
          <w:sz w:val="22"/>
          <w:szCs w:val="19"/>
        </w:rPr>
        <w:t>.</w:t>
      </w:r>
      <w:r w:rsidRPr="00F00A37">
        <w:rPr>
          <w:rFonts w:ascii="Times New Roman" w:hAnsi="Times New Roman"/>
          <w:sz w:val="22"/>
          <w:szCs w:val="19"/>
        </w:rPr>
        <w:t xml:space="preserve"> The privacy and anonymity of all parties and witnesses to complaints will be respected and there will be no retaliation against any person who reports bullying/intimidation or participates in an investigation.</w:t>
      </w:r>
    </w:p>
    <w:p w14:paraId="25B26F11" w14:textId="77777777" w:rsidR="00251FD2" w:rsidRPr="00F00A37" w:rsidRDefault="00251FD2" w:rsidP="00251FD2">
      <w:pPr>
        <w:widowControl w:val="0"/>
        <w:autoSpaceDE w:val="0"/>
        <w:autoSpaceDN w:val="0"/>
        <w:adjustRightInd w:val="0"/>
        <w:rPr>
          <w:rFonts w:ascii="Times New Roman" w:hAnsi="Times New Roman"/>
          <w:sz w:val="22"/>
          <w:szCs w:val="19"/>
        </w:rPr>
      </w:pPr>
    </w:p>
    <w:p w14:paraId="495BA695" w14:textId="77777777" w:rsidR="00251FD2" w:rsidRPr="00F00A37" w:rsidRDefault="004C1091" w:rsidP="00251FD2">
      <w:pPr>
        <w:widowControl w:val="0"/>
        <w:autoSpaceDE w:val="0"/>
        <w:autoSpaceDN w:val="0"/>
        <w:adjustRightInd w:val="0"/>
        <w:rPr>
          <w:rFonts w:ascii="Times New Roman" w:hAnsi="Times New Roman"/>
          <w:b/>
          <w:sz w:val="22"/>
          <w:szCs w:val="19"/>
        </w:rPr>
      </w:pPr>
      <w:r>
        <w:rPr>
          <w:rFonts w:ascii="Times New Roman" w:hAnsi="Times New Roman"/>
          <w:b/>
          <w:sz w:val="22"/>
          <w:szCs w:val="19"/>
        </w:rPr>
        <w:t>5</w:t>
      </w:r>
      <w:r w:rsidR="00251FD2">
        <w:rPr>
          <w:rFonts w:ascii="Times New Roman" w:hAnsi="Times New Roman"/>
          <w:b/>
          <w:sz w:val="22"/>
          <w:szCs w:val="19"/>
        </w:rPr>
        <w:t xml:space="preserve">00.7 – </w:t>
      </w:r>
      <w:r w:rsidR="00251FD2" w:rsidRPr="00F00A37">
        <w:rPr>
          <w:rFonts w:ascii="Times New Roman" w:hAnsi="Times New Roman"/>
          <w:b/>
          <w:sz w:val="22"/>
          <w:szCs w:val="19"/>
        </w:rPr>
        <w:t>Anti-hazing</w:t>
      </w:r>
    </w:p>
    <w:p w14:paraId="5C127FF0" w14:textId="77777777" w:rsidR="00251FD2" w:rsidRPr="00F00A37" w:rsidRDefault="00251FD2" w:rsidP="00251FD2">
      <w:pPr>
        <w:widowControl w:val="0"/>
        <w:autoSpaceDE w:val="0"/>
        <w:autoSpaceDN w:val="0"/>
        <w:adjustRightInd w:val="0"/>
        <w:jc w:val="center"/>
        <w:rPr>
          <w:rFonts w:ascii="Times New Roman" w:hAnsi="Times New Roman"/>
          <w:b/>
          <w:sz w:val="22"/>
          <w:szCs w:val="19"/>
        </w:rPr>
      </w:pPr>
    </w:p>
    <w:p w14:paraId="4CC303E9" w14:textId="77777777" w:rsidR="00251FD2" w:rsidRPr="00F00A37" w:rsidRDefault="00251FD2" w:rsidP="00251FD2">
      <w:pPr>
        <w:jc w:val="both"/>
        <w:rPr>
          <w:rFonts w:ascii="Times New Roman" w:hAnsi="Times New Roman"/>
          <w:sz w:val="22"/>
        </w:rPr>
      </w:pPr>
      <w:r w:rsidRPr="00F00A37">
        <w:rPr>
          <w:rFonts w:ascii="Times New Roman" w:hAnsi="Times New Roman"/>
          <w:sz w:val="22"/>
        </w:rPr>
        <w:t>It is the policy of the South Central Board of Education that hazing activities are inconsistent with the educational process and shall be prohibited at all times.  No administrator, faculty member, or other employee of the school district shall encourage, permit, condone, or tolerate any hazing activities.</w:t>
      </w:r>
    </w:p>
    <w:p w14:paraId="7079E6CC" w14:textId="77777777" w:rsidR="00251FD2" w:rsidRPr="00F00A37" w:rsidRDefault="00251FD2" w:rsidP="00251FD2">
      <w:pPr>
        <w:jc w:val="both"/>
        <w:rPr>
          <w:rFonts w:ascii="Times New Roman" w:hAnsi="Times New Roman"/>
          <w:sz w:val="22"/>
        </w:rPr>
      </w:pPr>
    </w:p>
    <w:p w14:paraId="0F980232" w14:textId="77777777" w:rsidR="00251FD2" w:rsidRDefault="00251FD2" w:rsidP="00251FD2">
      <w:pPr>
        <w:rPr>
          <w:rFonts w:ascii="Times New Roman" w:hAnsi="Times New Roman"/>
          <w:sz w:val="22"/>
        </w:rPr>
      </w:pPr>
      <w:r w:rsidRPr="00F00A37">
        <w:rPr>
          <w:rFonts w:ascii="Times New Roman" w:hAnsi="Times New Roman"/>
          <w:sz w:val="22"/>
        </w:rPr>
        <w:t>Hazing is defined as any act that coerces another person, including the victim, to commit an act of initiation to any student or organization that creates a substantial risk of mental or physical harm to any person.  Permission, consent, or assumption of risk</w:t>
      </w:r>
    </w:p>
    <w:p w14:paraId="5598E2CC" w14:textId="77777777" w:rsidR="00251FD2" w:rsidRPr="00F00A37" w:rsidRDefault="00251FD2" w:rsidP="00251FD2">
      <w:pPr>
        <w:jc w:val="both"/>
        <w:rPr>
          <w:rFonts w:ascii="Times New Roman" w:hAnsi="Times New Roman"/>
          <w:sz w:val="22"/>
        </w:rPr>
      </w:pPr>
      <w:proofErr w:type="gramStart"/>
      <w:r w:rsidRPr="00F00A37">
        <w:rPr>
          <w:rFonts w:ascii="Times New Roman" w:hAnsi="Times New Roman"/>
          <w:sz w:val="22"/>
        </w:rPr>
        <w:t>by</w:t>
      </w:r>
      <w:proofErr w:type="gramEnd"/>
      <w:r w:rsidRPr="00F00A37">
        <w:rPr>
          <w:rFonts w:ascii="Times New Roman" w:hAnsi="Times New Roman"/>
          <w:sz w:val="22"/>
        </w:rPr>
        <w:t xml:space="preserve"> an individual subjected to hazing does not lessen the prohibition contained in this policy.</w:t>
      </w:r>
    </w:p>
    <w:p w14:paraId="65419382" w14:textId="77777777" w:rsidR="00251FD2" w:rsidRPr="00F00A37" w:rsidRDefault="00251FD2" w:rsidP="00251FD2">
      <w:pPr>
        <w:jc w:val="both"/>
        <w:rPr>
          <w:rFonts w:ascii="Times New Roman" w:hAnsi="Times New Roman"/>
          <w:sz w:val="22"/>
        </w:rPr>
      </w:pPr>
    </w:p>
    <w:p w14:paraId="1FC4D58B" w14:textId="77777777" w:rsidR="00251FD2" w:rsidRPr="00F00A37" w:rsidRDefault="00251FD2" w:rsidP="00251FD2">
      <w:pPr>
        <w:jc w:val="both"/>
        <w:rPr>
          <w:rFonts w:ascii="Times New Roman" w:hAnsi="Times New Roman"/>
          <w:sz w:val="22"/>
        </w:rPr>
      </w:pPr>
      <w:r w:rsidRPr="00F00A37">
        <w:rPr>
          <w:rFonts w:ascii="Times New Roman" w:hAnsi="Times New Roman"/>
          <w:sz w:val="22"/>
        </w:rPr>
        <w:t>Administrators, faculty members, and all other employees of the school district shall be particularly alert to possible situations, circumstances, or events, which might include hazing.  If hazing or planned hazing is discovered, involved students shall be informed by the discovering school employee of the prohibition contained in this policy and shall be required to end all hazing activities immediately.  All hazing activities shall be reported immediately to the superintendent.</w:t>
      </w:r>
    </w:p>
    <w:p w14:paraId="5D40FDE0" w14:textId="77777777" w:rsidR="00251FD2" w:rsidRPr="00F00A37" w:rsidRDefault="00251FD2" w:rsidP="00251FD2">
      <w:pPr>
        <w:jc w:val="both"/>
        <w:rPr>
          <w:rFonts w:ascii="Times New Roman" w:hAnsi="Times New Roman"/>
          <w:sz w:val="22"/>
        </w:rPr>
      </w:pPr>
    </w:p>
    <w:p w14:paraId="2158660D" w14:textId="77777777" w:rsidR="00251FD2" w:rsidRPr="00F00A37" w:rsidRDefault="00251FD2" w:rsidP="00251FD2">
      <w:pPr>
        <w:rPr>
          <w:rFonts w:ascii="Times New Roman" w:hAnsi="Times New Roman"/>
          <w:sz w:val="22"/>
        </w:rPr>
      </w:pPr>
      <w:r w:rsidRPr="00F00A37">
        <w:rPr>
          <w:rFonts w:ascii="Times New Roman" w:hAnsi="Times New Roman"/>
          <w:sz w:val="22"/>
        </w:rPr>
        <w:t>Administrators, faculty members, students, and all other employees who fail to abide by this policy may be subject to disciplinary action, and may be liable for civil and criminal penalties in accordance with Ohio law.</w:t>
      </w:r>
    </w:p>
    <w:p w14:paraId="574FB4DF" w14:textId="77777777" w:rsidR="00251FD2" w:rsidRDefault="00251FD2" w:rsidP="00251FD2">
      <w:pPr>
        <w:rPr>
          <w:rFonts w:ascii="Times New Roman" w:hAnsi="Times New Roman"/>
          <w:sz w:val="22"/>
        </w:rPr>
      </w:pPr>
    </w:p>
    <w:p w14:paraId="27DAB909" w14:textId="77777777" w:rsidR="00251FD2" w:rsidRPr="00F00A37" w:rsidRDefault="004C1091" w:rsidP="00251FD2">
      <w:pPr>
        <w:rPr>
          <w:rFonts w:ascii="Times New Roman" w:hAnsi="Times New Roman"/>
          <w:b/>
          <w:sz w:val="22"/>
        </w:rPr>
      </w:pPr>
      <w:r>
        <w:rPr>
          <w:rFonts w:ascii="Times New Roman" w:hAnsi="Times New Roman"/>
          <w:b/>
          <w:sz w:val="22"/>
        </w:rPr>
        <w:t>5</w:t>
      </w:r>
      <w:r w:rsidR="00251FD2">
        <w:rPr>
          <w:rFonts w:ascii="Times New Roman" w:hAnsi="Times New Roman"/>
          <w:b/>
          <w:sz w:val="22"/>
        </w:rPr>
        <w:t xml:space="preserve">00.8 – </w:t>
      </w:r>
      <w:r w:rsidR="00251FD2" w:rsidRPr="00F00A37">
        <w:rPr>
          <w:rFonts w:ascii="Times New Roman" w:hAnsi="Times New Roman"/>
          <w:b/>
          <w:sz w:val="22"/>
        </w:rPr>
        <w:t>Sexual Harassment</w:t>
      </w:r>
    </w:p>
    <w:p w14:paraId="0CF968F0" w14:textId="77777777" w:rsidR="00251FD2" w:rsidRPr="00F00A37" w:rsidRDefault="00251FD2" w:rsidP="00251FD2">
      <w:pPr>
        <w:jc w:val="center"/>
        <w:rPr>
          <w:rFonts w:ascii="Times New Roman" w:hAnsi="Times New Roman"/>
          <w:b/>
          <w:sz w:val="22"/>
        </w:rPr>
      </w:pPr>
    </w:p>
    <w:p w14:paraId="573B6A6C" w14:textId="77777777" w:rsidR="00251FD2" w:rsidRPr="00F00A37" w:rsidRDefault="00251FD2" w:rsidP="00251FD2">
      <w:pPr>
        <w:jc w:val="both"/>
        <w:rPr>
          <w:rFonts w:ascii="Times New Roman" w:hAnsi="Times New Roman"/>
          <w:b/>
          <w:sz w:val="22"/>
        </w:rPr>
      </w:pPr>
      <w:r w:rsidRPr="00F00A37">
        <w:rPr>
          <w:rFonts w:ascii="Times New Roman" w:hAnsi="Times New Roman"/>
          <w:sz w:val="22"/>
        </w:rPr>
        <w:t>Students who engage in sexual harassment on school premises or off school premises at a school sponsored activity will be subject to appropriate discipline, including suspension or expulsion.  Sexual harassment is an activity of a sexual nature that is unwanted or unwelcome, including but not limited to, unwanted touching, pinching, patting, verbal comments of a sexual nature, sexual name calling, pressure to engage in sexual activity, repeated propositions, and unwanted body contact.</w:t>
      </w:r>
    </w:p>
    <w:p w14:paraId="1D6E83A8" w14:textId="77777777" w:rsidR="00251FD2" w:rsidRPr="00F00A37" w:rsidRDefault="00251FD2" w:rsidP="00251FD2">
      <w:pPr>
        <w:widowControl w:val="0"/>
        <w:autoSpaceDE w:val="0"/>
        <w:autoSpaceDN w:val="0"/>
        <w:adjustRightInd w:val="0"/>
        <w:rPr>
          <w:rFonts w:ascii="Times New Roman" w:hAnsi="Times New Roman"/>
          <w:sz w:val="22"/>
          <w:szCs w:val="19"/>
        </w:rPr>
      </w:pPr>
    </w:p>
    <w:p w14:paraId="33BD9661" w14:textId="77777777" w:rsidR="00A16589" w:rsidRDefault="00A16589" w:rsidP="00251FD2">
      <w:pPr>
        <w:widowControl w:val="0"/>
        <w:autoSpaceDE w:val="0"/>
        <w:autoSpaceDN w:val="0"/>
        <w:adjustRightInd w:val="0"/>
        <w:rPr>
          <w:rFonts w:ascii="Times New Roman" w:hAnsi="Times New Roman"/>
          <w:b/>
          <w:sz w:val="22"/>
          <w:szCs w:val="19"/>
        </w:rPr>
      </w:pPr>
    </w:p>
    <w:p w14:paraId="0B3ED29F" w14:textId="77777777" w:rsidR="00A16589" w:rsidRDefault="00A16589" w:rsidP="00251FD2">
      <w:pPr>
        <w:widowControl w:val="0"/>
        <w:autoSpaceDE w:val="0"/>
        <w:autoSpaceDN w:val="0"/>
        <w:adjustRightInd w:val="0"/>
        <w:rPr>
          <w:rFonts w:ascii="Times New Roman" w:hAnsi="Times New Roman"/>
          <w:b/>
          <w:sz w:val="22"/>
          <w:szCs w:val="19"/>
        </w:rPr>
      </w:pPr>
    </w:p>
    <w:p w14:paraId="0422C6E7" w14:textId="77777777" w:rsidR="00A16589" w:rsidRDefault="00A16589" w:rsidP="00251FD2">
      <w:pPr>
        <w:widowControl w:val="0"/>
        <w:autoSpaceDE w:val="0"/>
        <w:autoSpaceDN w:val="0"/>
        <w:adjustRightInd w:val="0"/>
        <w:rPr>
          <w:rFonts w:ascii="Times New Roman" w:hAnsi="Times New Roman"/>
          <w:b/>
          <w:sz w:val="22"/>
          <w:szCs w:val="19"/>
        </w:rPr>
      </w:pPr>
    </w:p>
    <w:p w14:paraId="453534AE" w14:textId="77777777" w:rsidR="00251FD2" w:rsidRPr="00F00A37" w:rsidRDefault="004C1091" w:rsidP="00251FD2">
      <w:pPr>
        <w:widowControl w:val="0"/>
        <w:autoSpaceDE w:val="0"/>
        <w:autoSpaceDN w:val="0"/>
        <w:adjustRightInd w:val="0"/>
        <w:rPr>
          <w:rFonts w:ascii="Times New Roman" w:hAnsi="Times New Roman"/>
          <w:b/>
          <w:sz w:val="22"/>
          <w:szCs w:val="19"/>
        </w:rPr>
      </w:pPr>
      <w:r>
        <w:rPr>
          <w:rFonts w:ascii="Times New Roman" w:hAnsi="Times New Roman"/>
          <w:b/>
          <w:sz w:val="22"/>
          <w:szCs w:val="19"/>
        </w:rPr>
        <w:t>5</w:t>
      </w:r>
      <w:r w:rsidR="00251FD2">
        <w:rPr>
          <w:rFonts w:ascii="Times New Roman" w:hAnsi="Times New Roman"/>
          <w:b/>
          <w:sz w:val="22"/>
          <w:szCs w:val="19"/>
        </w:rPr>
        <w:t xml:space="preserve">00.9 - </w:t>
      </w:r>
      <w:r w:rsidR="00251FD2" w:rsidRPr="00F00A37">
        <w:rPr>
          <w:rFonts w:ascii="Times New Roman" w:hAnsi="Times New Roman"/>
          <w:b/>
          <w:sz w:val="22"/>
          <w:szCs w:val="19"/>
        </w:rPr>
        <w:t>Public Display of Affection</w:t>
      </w:r>
    </w:p>
    <w:p w14:paraId="2532C9DC" w14:textId="77777777" w:rsidR="00251FD2" w:rsidRDefault="00251FD2" w:rsidP="00251FD2">
      <w:pPr>
        <w:jc w:val="both"/>
        <w:rPr>
          <w:rFonts w:ascii="Times New Roman" w:hAnsi="Times New Roman"/>
          <w:sz w:val="22"/>
        </w:rPr>
      </w:pPr>
    </w:p>
    <w:p w14:paraId="2876BDD0" w14:textId="77777777" w:rsidR="00251FD2" w:rsidRPr="00F00A37" w:rsidRDefault="00251FD2" w:rsidP="00251FD2">
      <w:pPr>
        <w:jc w:val="both"/>
        <w:rPr>
          <w:rFonts w:ascii="Times New Roman" w:hAnsi="Times New Roman"/>
          <w:sz w:val="22"/>
        </w:rPr>
      </w:pPr>
      <w:r w:rsidRPr="00F00A37">
        <w:rPr>
          <w:rFonts w:ascii="Times New Roman" w:hAnsi="Times New Roman"/>
          <w:sz w:val="22"/>
        </w:rPr>
        <w:t>All students are expected to conduct themselves in a socially acceptable manner. This dictates that no student shall show a lack of respect for their boyfriend or girlfriend by kissing them, hugging them, holding hands with them.... while in a public place such as school.  There is a time and place for everything, and school does not qualify for this type of behavior.</w:t>
      </w:r>
    </w:p>
    <w:p w14:paraId="6E5C9393" w14:textId="77777777" w:rsidR="00251FD2" w:rsidRDefault="00251FD2" w:rsidP="00251FD2">
      <w:pPr>
        <w:jc w:val="both"/>
        <w:rPr>
          <w:rFonts w:ascii="Times New Roman" w:hAnsi="Times New Roman"/>
          <w:sz w:val="22"/>
        </w:rPr>
      </w:pPr>
    </w:p>
    <w:p w14:paraId="70966563" w14:textId="77777777" w:rsidR="00251FD2" w:rsidRPr="00F00A37" w:rsidRDefault="004C1091" w:rsidP="00251FD2">
      <w:pPr>
        <w:rPr>
          <w:rFonts w:ascii="Times New Roman" w:hAnsi="Times New Roman"/>
          <w:b/>
          <w:sz w:val="22"/>
        </w:rPr>
      </w:pPr>
      <w:r>
        <w:rPr>
          <w:rFonts w:ascii="Times New Roman" w:hAnsi="Times New Roman"/>
          <w:b/>
          <w:sz w:val="22"/>
        </w:rPr>
        <w:t>5</w:t>
      </w:r>
      <w:r w:rsidR="00251FD2">
        <w:rPr>
          <w:rFonts w:ascii="Times New Roman" w:hAnsi="Times New Roman"/>
          <w:b/>
          <w:sz w:val="22"/>
        </w:rPr>
        <w:t xml:space="preserve">00.10 - </w:t>
      </w:r>
      <w:r w:rsidR="00251FD2" w:rsidRPr="00F00A37">
        <w:rPr>
          <w:rFonts w:ascii="Times New Roman" w:hAnsi="Times New Roman"/>
          <w:b/>
          <w:sz w:val="22"/>
        </w:rPr>
        <w:t>Assemblies/Fieldtrips/Fun Nights</w:t>
      </w:r>
    </w:p>
    <w:p w14:paraId="54BC71E3" w14:textId="77777777" w:rsidR="00251FD2" w:rsidRPr="00F00A37" w:rsidRDefault="00251FD2" w:rsidP="00251FD2">
      <w:pPr>
        <w:jc w:val="center"/>
        <w:rPr>
          <w:rFonts w:ascii="Times New Roman" w:hAnsi="Times New Roman"/>
          <w:b/>
          <w:sz w:val="22"/>
        </w:rPr>
      </w:pPr>
    </w:p>
    <w:p w14:paraId="5C69F318" w14:textId="77777777" w:rsidR="00251FD2" w:rsidRDefault="00251FD2" w:rsidP="00251FD2">
      <w:pPr>
        <w:jc w:val="both"/>
        <w:rPr>
          <w:rFonts w:ascii="Times New Roman" w:hAnsi="Times New Roman"/>
          <w:sz w:val="22"/>
        </w:rPr>
      </w:pPr>
      <w:r w:rsidRPr="00F00A37">
        <w:rPr>
          <w:rFonts w:ascii="Times New Roman" w:hAnsi="Times New Roman"/>
          <w:sz w:val="22"/>
        </w:rPr>
        <w:t>Assemblies and field trips are provided on occasion as a means of supplementing classroom and extra curricular activities. Appropriate behavior is expected at all times.  A student will be denied the privilege of attending an assembly, field trip, dance, or fun night if, in the Principal’s opinion, the student has not demonstrated appropriate behavior at previous school functions, in the clas</w:t>
      </w:r>
      <w:r w:rsidR="004C1091">
        <w:rPr>
          <w:rFonts w:ascii="Times New Roman" w:hAnsi="Times New Roman"/>
          <w:sz w:val="22"/>
        </w:rPr>
        <w:t>sroom, or has been assigned</w:t>
      </w:r>
      <w:r w:rsidR="00B76B86">
        <w:rPr>
          <w:rFonts w:ascii="Times New Roman" w:hAnsi="Times New Roman"/>
          <w:sz w:val="22"/>
        </w:rPr>
        <w:t xml:space="preserve"> three</w:t>
      </w:r>
      <w:r w:rsidRPr="00F00A37">
        <w:rPr>
          <w:rFonts w:ascii="Times New Roman" w:hAnsi="Times New Roman"/>
          <w:sz w:val="22"/>
        </w:rPr>
        <w:t xml:space="preserve"> days or more of either in-school restriction and/or out-of-school suspension.</w:t>
      </w:r>
      <w:r w:rsidR="004C1091">
        <w:rPr>
          <w:rFonts w:ascii="Times New Roman" w:hAnsi="Times New Roman"/>
          <w:sz w:val="22"/>
        </w:rPr>
        <w:t xml:space="preserve">  Furthermore, after a student has had three offences that have brought them to the office the</w:t>
      </w:r>
      <w:r w:rsidR="00A16589">
        <w:rPr>
          <w:rFonts w:ascii="Times New Roman" w:hAnsi="Times New Roman"/>
          <w:sz w:val="22"/>
        </w:rPr>
        <w:t>y</w:t>
      </w:r>
      <w:r w:rsidR="004C1091">
        <w:rPr>
          <w:rFonts w:ascii="Times New Roman" w:hAnsi="Times New Roman"/>
          <w:sz w:val="22"/>
        </w:rPr>
        <w:t xml:space="preserve"> will sit out one field trip and an additional field trip thereafter for each additional offence.  </w:t>
      </w:r>
    </w:p>
    <w:p w14:paraId="679FD38E" w14:textId="77777777" w:rsidR="00251FD2" w:rsidRDefault="00251FD2" w:rsidP="00251FD2">
      <w:pPr>
        <w:jc w:val="both"/>
        <w:rPr>
          <w:rFonts w:ascii="Times New Roman" w:hAnsi="Times New Roman"/>
          <w:sz w:val="22"/>
        </w:rPr>
      </w:pPr>
    </w:p>
    <w:p w14:paraId="7983E7BE" w14:textId="77777777" w:rsidR="00251FD2" w:rsidRPr="00581EC4" w:rsidRDefault="004C1091" w:rsidP="00251FD2">
      <w:pPr>
        <w:rPr>
          <w:rFonts w:ascii="Times New Roman" w:hAnsi="Times New Roman"/>
          <w:sz w:val="22"/>
        </w:rPr>
      </w:pPr>
      <w:r>
        <w:rPr>
          <w:rFonts w:ascii="Times New Roman" w:hAnsi="Times New Roman"/>
          <w:b/>
          <w:sz w:val="22"/>
        </w:rPr>
        <w:t>5</w:t>
      </w:r>
      <w:r w:rsidR="00251FD2">
        <w:rPr>
          <w:rFonts w:ascii="Times New Roman" w:hAnsi="Times New Roman"/>
          <w:b/>
          <w:sz w:val="22"/>
        </w:rPr>
        <w:t>00.11 - Sportsmanship</w:t>
      </w:r>
    </w:p>
    <w:p w14:paraId="545E5936" w14:textId="77777777" w:rsidR="00251FD2" w:rsidRDefault="00251FD2" w:rsidP="00251FD2">
      <w:pPr>
        <w:jc w:val="center"/>
        <w:rPr>
          <w:rFonts w:ascii="Times New Roman" w:hAnsi="Times New Roman"/>
          <w:b/>
          <w:sz w:val="22"/>
        </w:rPr>
      </w:pPr>
    </w:p>
    <w:p w14:paraId="429149C1" w14:textId="77777777" w:rsidR="00251FD2" w:rsidRPr="002B3F45" w:rsidRDefault="00251FD2" w:rsidP="00251FD2">
      <w:pPr>
        <w:jc w:val="both"/>
        <w:rPr>
          <w:rFonts w:ascii="Times New Roman" w:hAnsi="Times New Roman"/>
          <w:sz w:val="22"/>
        </w:rPr>
      </w:pPr>
      <w:r w:rsidRPr="002B3F45">
        <w:rPr>
          <w:rFonts w:ascii="Times New Roman" w:hAnsi="Times New Roman"/>
          <w:sz w:val="22"/>
        </w:rPr>
        <w:t xml:space="preserve">South Central </w:t>
      </w:r>
      <w:r>
        <w:rPr>
          <w:rFonts w:ascii="Times New Roman" w:hAnsi="Times New Roman"/>
          <w:sz w:val="22"/>
        </w:rPr>
        <w:t>students and team members are important representatives of their school at home or away.  Visiting schools or officials should be treated with courtesy and respect.  Cheering and supporting our teams show school spirit.  Let us be known as a school that wins graciously and takes defeat in stride.</w:t>
      </w:r>
    </w:p>
    <w:p w14:paraId="5AC7427C" w14:textId="77777777" w:rsidR="00251FD2" w:rsidRDefault="00251FD2" w:rsidP="00251FD2">
      <w:pPr>
        <w:rPr>
          <w:rFonts w:ascii="Times New Roman" w:hAnsi="Times New Roman"/>
          <w:b/>
          <w:sz w:val="22"/>
        </w:rPr>
      </w:pPr>
    </w:p>
    <w:p w14:paraId="294E72EE" w14:textId="77777777" w:rsidR="00251FD2" w:rsidRPr="00F00A37" w:rsidRDefault="004C1091" w:rsidP="00251FD2">
      <w:pPr>
        <w:rPr>
          <w:rFonts w:ascii="Times New Roman" w:hAnsi="Times New Roman"/>
          <w:b/>
          <w:sz w:val="22"/>
        </w:rPr>
      </w:pPr>
      <w:r>
        <w:rPr>
          <w:rFonts w:ascii="Times New Roman" w:hAnsi="Times New Roman"/>
          <w:b/>
          <w:sz w:val="22"/>
        </w:rPr>
        <w:t>5</w:t>
      </w:r>
      <w:r w:rsidR="00251FD2">
        <w:rPr>
          <w:rFonts w:ascii="Times New Roman" w:hAnsi="Times New Roman"/>
          <w:b/>
          <w:sz w:val="22"/>
        </w:rPr>
        <w:t xml:space="preserve">00.12 - </w:t>
      </w:r>
      <w:r w:rsidR="00251FD2" w:rsidRPr="00F00A37">
        <w:rPr>
          <w:rFonts w:ascii="Times New Roman" w:hAnsi="Times New Roman"/>
          <w:b/>
          <w:sz w:val="22"/>
        </w:rPr>
        <w:t>Extra Curricular Activities and Events</w:t>
      </w:r>
    </w:p>
    <w:p w14:paraId="419BCCCF" w14:textId="77777777" w:rsidR="00251FD2" w:rsidRPr="00F00A37" w:rsidRDefault="00251FD2" w:rsidP="00251FD2">
      <w:pPr>
        <w:jc w:val="center"/>
        <w:rPr>
          <w:rFonts w:ascii="Times New Roman" w:hAnsi="Times New Roman"/>
          <w:b/>
          <w:sz w:val="22"/>
        </w:rPr>
      </w:pPr>
    </w:p>
    <w:p w14:paraId="110CEB75" w14:textId="77777777" w:rsidR="00251FD2" w:rsidRDefault="00251FD2" w:rsidP="00251FD2">
      <w:pPr>
        <w:jc w:val="both"/>
        <w:rPr>
          <w:rFonts w:ascii="Times New Roman" w:hAnsi="Times New Roman"/>
          <w:sz w:val="22"/>
        </w:rPr>
      </w:pPr>
      <w:r w:rsidRPr="00F00A37">
        <w:rPr>
          <w:rFonts w:ascii="Times New Roman" w:hAnsi="Times New Roman"/>
          <w:sz w:val="22"/>
        </w:rPr>
        <w:t>Students who attend any extra curricular activity or event sponsored by the school or school district are subject to the same rules, regulations, and disciplinary measures, which are established for the regular school day.</w:t>
      </w:r>
    </w:p>
    <w:p w14:paraId="37B19B35" w14:textId="77777777" w:rsidR="00B76B86" w:rsidRDefault="00B76B86" w:rsidP="00251FD2">
      <w:pPr>
        <w:rPr>
          <w:rFonts w:ascii="Times New Roman" w:hAnsi="Times New Roman"/>
          <w:b/>
          <w:sz w:val="22"/>
        </w:rPr>
      </w:pPr>
    </w:p>
    <w:p w14:paraId="339C0078" w14:textId="77777777" w:rsidR="00251FD2" w:rsidRPr="00F00A37" w:rsidRDefault="004C1091" w:rsidP="00251FD2">
      <w:pPr>
        <w:rPr>
          <w:rFonts w:ascii="Times New Roman" w:hAnsi="Times New Roman"/>
          <w:b/>
          <w:sz w:val="22"/>
        </w:rPr>
      </w:pPr>
      <w:r>
        <w:rPr>
          <w:rFonts w:ascii="Times New Roman" w:hAnsi="Times New Roman"/>
          <w:b/>
          <w:sz w:val="22"/>
        </w:rPr>
        <w:t>5</w:t>
      </w:r>
      <w:r w:rsidR="00251FD2">
        <w:rPr>
          <w:rFonts w:ascii="Times New Roman" w:hAnsi="Times New Roman"/>
          <w:b/>
          <w:sz w:val="22"/>
        </w:rPr>
        <w:t xml:space="preserve">00.13 - </w:t>
      </w:r>
      <w:r w:rsidR="00251FD2" w:rsidRPr="00F00A37">
        <w:rPr>
          <w:rFonts w:ascii="Times New Roman" w:hAnsi="Times New Roman"/>
          <w:b/>
          <w:sz w:val="22"/>
        </w:rPr>
        <w:t>Drugs/Counterfeit/Look-Alike Drugs</w:t>
      </w:r>
    </w:p>
    <w:p w14:paraId="02CAC8A0" w14:textId="77777777" w:rsidR="00251FD2" w:rsidRPr="00F00A37" w:rsidRDefault="00251FD2" w:rsidP="00251FD2">
      <w:pPr>
        <w:jc w:val="center"/>
        <w:rPr>
          <w:rFonts w:ascii="Times New Roman" w:hAnsi="Times New Roman"/>
          <w:b/>
          <w:sz w:val="22"/>
        </w:rPr>
      </w:pPr>
    </w:p>
    <w:p w14:paraId="387F4B1D" w14:textId="77777777" w:rsidR="00251FD2" w:rsidRPr="00F00A37" w:rsidRDefault="00251FD2" w:rsidP="00251FD2">
      <w:pPr>
        <w:jc w:val="both"/>
        <w:rPr>
          <w:rFonts w:ascii="Times New Roman" w:hAnsi="Times New Roman"/>
          <w:sz w:val="22"/>
        </w:rPr>
      </w:pPr>
      <w:r w:rsidRPr="00F00A37">
        <w:rPr>
          <w:rFonts w:ascii="Times New Roman" w:hAnsi="Times New Roman"/>
          <w:sz w:val="22"/>
        </w:rPr>
        <w:t>There have been certain changes made in the law that students need to understand. These laws pertain to “Counterfeit-controlled substances” known by their more common name as “Look-Alike Drugs”.</w:t>
      </w:r>
    </w:p>
    <w:p w14:paraId="067158BB" w14:textId="77777777" w:rsidR="00251FD2" w:rsidRPr="00F00A37" w:rsidRDefault="00251FD2" w:rsidP="00251FD2">
      <w:pPr>
        <w:jc w:val="both"/>
        <w:rPr>
          <w:rFonts w:ascii="Times New Roman" w:hAnsi="Times New Roman"/>
          <w:sz w:val="22"/>
        </w:rPr>
      </w:pPr>
      <w:r w:rsidRPr="00F00A37">
        <w:rPr>
          <w:rFonts w:ascii="Times New Roman" w:hAnsi="Times New Roman"/>
          <w:sz w:val="22"/>
        </w:rPr>
        <w:t>A controlled substance is defined as a drug, compound, or mixture of substances such as amphetamines, depressants, and hallucinogens, as well as many other types of drugs.  A counterfeit controlled drug is anything that is made to look like, feel like or said to cause reactions of the real drug.</w:t>
      </w:r>
    </w:p>
    <w:p w14:paraId="4565A319" w14:textId="77777777" w:rsidR="00251FD2" w:rsidRPr="00F00A37" w:rsidRDefault="00251FD2" w:rsidP="00251FD2">
      <w:pPr>
        <w:jc w:val="both"/>
        <w:rPr>
          <w:rFonts w:ascii="Times New Roman" w:hAnsi="Times New Roman"/>
          <w:sz w:val="22"/>
        </w:rPr>
      </w:pPr>
    </w:p>
    <w:p w14:paraId="672ED384" w14:textId="77777777" w:rsidR="00251FD2" w:rsidRPr="00F00A37" w:rsidRDefault="00251FD2" w:rsidP="00251FD2">
      <w:pPr>
        <w:jc w:val="both"/>
        <w:rPr>
          <w:rFonts w:ascii="Times New Roman" w:hAnsi="Times New Roman"/>
          <w:sz w:val="22"/>
        </w:rPr>
      </w:pPr>
      <w:r w:rsidRPr="00F00A37">
        <w:rPr>
          <w:rFonts w:ascii="Times New Roman" w:hAnsi="Times New Roman"/>
          <w:sz w:val="22"/>
        </w:rPr>
        <w:t>The provisions of the bill that must be explained to students deal with O.R.C. sections regarding the making, selling, and possessing of counterfeit drugs and related tools, and the respective penalties involved with each infraction. “Counterfeit controlled substance” is defined in the following ways:</w:t>
      </w:r>
    </w:p>
    <w:p w14:paraId="0A755C34" w14:textId="77777777" w:rsidR="00251FD2" w:rsidRPr="00F00A37" w:rsidRDefault="00251FD2" w:rsidP="00251FD2">
      <w:pPr>
        <w:jc w:val="both"/>
        <w:rPr>
          <w:rFonts w:ascii="Times New Roman" w:hAnsi="Times New Roman"/>
          <w:sz w:val="22"/>
        </w:rPr>
      </w:pPr>
      <w:r w:rsidRPr="00F00A37">
        <w:rPr>
          <w:rFonts w:ascii="Times New Roman" w:hAnsi="Times New Roman"/>
          <w:sz w:val="22"/>
        </w:rPr>
        <w:t>1.  Any drug or drug container or label that bears a trademark, trade name or other identifying mark used without the owner of the rights to such trademark’s authorization;</w:t>
      </w:r>
    </w:p>
    <w:p w14:paraId="535EE3EC" w14:textId="77777777" w:rsidR="00251FD2" w:rsidRPr="00F00A37" w:rsidRDefault="00251FD2" w:rsidP="00251FD2">
      <w:pPr>
        <w:jc w:val="both"/>
        <w:rPr>
          <w:rFonts w:ascii="Times New Roman" w:hAnsi="Times New Roman"/>
          <w:sz w:val="22"/>
        </w:rPr>
      </w:pPr>
      <w:r w:rsidRPr="00F00A37">
        <w:rPr>
          <w:rFonts w:ascii="Times New Roman" w:hAnsi="Times New Roman"/>
          <w:sz w:val="22"/>
        </w:rPr>
        <w:t>2.  Any unmarked or unlabeled substance that is represented to be a controlled substance that is manufactured, processed, packed or distributed by a person other than the person with legal rights to manufacture, process, pack or distribute it;</w:t>
      </w:r>
    </w:p>
    <w:p w14:paraId="7A5AB4F0" w14:textId="77777777" w:rsidR="00251FD2" w:rsidRPr="00F00A37" w:rsidRDefault="00251FD2" w:rsidP="00251FD2">
      <w:pPr>
        <w:jc w:val="both"/>
        <w:rPr>
          <w:rFonts w:ascii="Times New Roman" w:hAnsi="Times New Roman"/>
          <w:sz w:val="22"/>
        </w:rPr>
      </w:pPr>
      <w:r w:rsidRPr="00F00A37">
        <w:rPr>
          <w:rFonts w:ascii="Times New Roman" w:hAnsi="Times New Roman"/>
          <w:sz w:val="22"/>
        </w:rPr>
        <w:t>3. Any substance that is represented to be a controlled substance but is not a controlled substance or is a different substance;</w:t>
      </w:r>
    </w:p>
    <w:p w14:paraId="04DC6416" w14:textId="77777777" w:rsidR="00251FD2" w:rsidRDefault="00251FD2" w:rsidP="00251FD2">
      <w:pPr>
        <w:rPr>
          <w:rFonts w:ascii="Times New Roman" w:hAnsi="Times New Roman"/>
          <w:sz w:val="22"/>
        </w:rPr>
      </w:pPr>
      <w:r w:rsidRPr="00F00A37">
        <w:rPr>
          <w:rFonts w:ascii="Times New Roman" w:hAnsi="Times New Roman"/>
          <w:sz w:val="22"/>
        </w:rPr>
        <w:t>4.  Any substance other than a controlled substance that a reasonable person would believe      to be a controlled substance because of its similarity in</w:t>
      </w:r>
    </w:p>
    <w:p w14:paraId="15F84E13" w14:textId="77777777" w:rsidR="00251FD2" w:rsidRDefault="00251FD2" w:rsidP="00251FD2">
      <w:pPr>
        <w:jc w:val="both"/>
        <w:rPr>
          <w:sz w:val="22"/>
        </w:rPr>
      </w:pPr>
      <w:proofErr w:type="gramStart"/>
      <w:r w:rsidRPr="00BF0F3D">
        <w:rPr>
          <w:sz w:val="22"/>
        </w:rPr>
        <w:t>shape</w:t>
      </w:r>
      <w:proofErr w:type="gramEnd"/>
      <w:r w:rsidRPr="00BF0F3D">
        <w:rPr>
          <w:sz w:val="22"/>
        </w:rPr>
        <w:t>, size, and color, or its markings, labeling, packaging, distribution, or the price for which it is sold or offered for sale.</w:t>
      </w:r>
    </w:p>
    <w:p w14:paraId="71D7FD93" w14:textId="77777777" w:rsidR="00251FD2" w:rsidRDefault="00251FD2" w:rsidP="00251FD2">
      <w:pPr>
        <w:jc w:val="both"/>
        <w:rPr>
          <w:sz w:val="22"/>
        </w:rPr>
      </w:pPr>
    </w:p>
    <w:p w14:paraId="0627E5F8" w14:textId="77777777" w:rsidR="00251FD2" w:rsidRPr="00F00A37" w:rsidRDefault="00251FD2" w:rsidP="00251FD2">
      <w:pPr>
        <w:jc w:val="both"/>
        <w:rPr>
          <w:rFonts w:ascii="Times New Roman" w:hAnsi="Times New Roman"/>
          <w:sz w:val="22"/>
        </w:rPr>
      </w:pPr>
      <w:r w:rsidRPr="00F00A37">
        <w:rPr>
          <w:rFonts w:ascii="Times New Roman" w:hAnsi="Times New Roman"/>
          <w:sz w:val="22"/>
        </w:rPr>
        <w:t xml:space="preserve">The following penalties relate to the making, selling, or possession of counterfeit drugs: </w:t>
      </w:r>
    </w:p>
    <w:p w14:paraId="43AE0E6B" w14:textId="77777777" w:rsidR="00251FD2" w:rsidRPr="00F00A37" w:rsidRDefault="00251FD2" w:rsidP="00251FD2">
      <w:pPr>
        <w:rPr>
          <w:rFonts w:ascii="Times New Roman" w:hAnsi="Times New Roman"/>
          <w:sz w:val="22"/>
        </w:rPr>
      </w:pPr>
      <w:r w:rsidRPr="00F00A37">
        <w:rPr>
          <w:rFonts w:ascii="Times New Roman" w:hAnsi="Times New Roman"/>
          <w:sz w:val="22"/>
        </w:rPr>
        <w:t>…</w:t>
      </w:r>
      <w:proofErr w:type="gramStart"/>
      <w:r w:rsidRPr="00F00A37">
        <w:rPr>
          <w:rFonts w:ascii="Times New Roman" w:hAnsi="Times New Roman"/>
          <w:sz w:val="22"/>
        </w:rPr>
        <w:t>possession</w:t>
      </w:r>
      <w:proofErr w:type="gramEnd"/>
      <w:r w:rsidRPr="00F00A37">
        <w:rPr>
          <w:rFonts w:ascii="Times New Roman" w:hAnsi="Times New Roman"/>
          <w:sz w:val="22"/>
        </w:rPr>
        <w:t xml:space="preserve"> of a counterfeit substance - misdemeanor of the first degree; if second offense, a felony of the fourth degree ....making, selling, offering to sell or delivering any known counterfeit controlled substance ....making, possessing, selling, offering to sell or delivering any device that is known to be used to print or reproduce a trademark upon a counterfeit drug (trafficking in counterfeit controlled substance) - a felony of the fourth degree </w:t>
      </w:r>
    </w:p>
    <w:p w14:paraId="076C08F9" w14:textId="77777777" w:rsidR="00251FD2" w:rsidRPr="00F00A37" w:rsidRDefault="00251FD2" w:rsidP="00251FD2">
      <w:pPr>
        <w:rPr>
          <w:rFonts w:ascii="Times New Roman" w:hAnsi="Times New Roman"/>
          <w:sz w:val="22"/>
        </w:rPr>
      </w:pPr>
      <w:proofErr w:type="gramStart"/>
      <w:r w:rsidRPr="00F00A37">
        <w:rPr>
          <w:rFonts w:ascii="Times New Roman" w:hAnsi="Times New Roman"/>
          <w:sz w:val="22"/>
        </w:rPr>
        <w:t>for</w:t>
      </w:r>
      <w:proofErr w:type="gramEnd"/>
      <w:r w:rsidRPr="00F00A37">
        <w:rPr>
          <w:rFonts w:ascii="Times New Roman" w:hAnsi="Times New Roman"/>
          <w:sz w:val="22"/>
        </w:rPr>
        <w:t xml:space="preserve"> a first offense, and a felony of the third degree for subsequent offenses ...selling, offering to sell, giving or delivering any counterfeit controlled substance to a person under eighteen (aggravated trafficking) - a felony of the third degree, and a felony of the second degree for subsequent offenses representing a counterfeit controlled substance as a controlled substance by describing its effects as if it were a counterfeit controlled substance (promoting and encouraging drug abuse) - a felony of the third degree and a felony of the second degree for subsequent offenses falsely representing or advertising a counterfeit controlled substance as a controlled substance (fraudulent drug advertising) - a felony of the fourth degree, and a felony of the third degree for subsequent offenses.</w:t>
      </w:r>
    </w:p>
    <w:p w14:paraId="56A0F3B9" w14:textId="77777777" w:rsidR="00251FD2" w:rsidRDefault="00251FD2" w:rsidP="00251FD2">
      <w:pPr>
        <w:rPr>
          <w:rFonts w:ascii="Times New Roman" w:hAnsi="Times New Roman"/>
        </w:rPr>
      </w:pPr>
    </w:p>
    <w:p w14:paraId="77B2F40B" w14:textId="77777777" w:rsidR="00251FD2" w:rsidRDefault="004C1091" w:rsidP="00251FD2">
      <w:pPr>
        <w:rPr>
          <w:rFonts w:ascii="Times New Roman" w:hAnsi="Times New Roman"/>
          <w:b/>
          <w:sz w:val="22"/>
        </w:rPr>
      </w:pPr>
      <w:r>
        <w:rPr>
          <w:rFonts w:ascii="Times New Roman" w:hAnsi="Times New Roman"/>
          <w:b/>
          <w:sz w:val="22"/>
        </w:rPr>
        <w:t>5</w:t>
      </w:r>
      <w:r w:rsidR="00251FD2">
        <w:rPr>
          <w:rFonts w:ascii="Times New Roman" w:hAnsi="Times New Roman"/>
          <w:b/>
          <w:sz w:val="22"/>
        </w:rPr>
        <w:t>00.14 - Disciplinary Action</w:t>
      </w:r>
    </w:p>
    <w:p w14:paraId="27494328" w14:textId="77777777" w:rsidR="00251FD2" w:rsidRPr="00107F0F" w:rsidRDefault="00251FD2" w:rsidP="00251FD2">
      <w:pPr>
        <w:jc w:val="center"/>
        <w:rPr>
          <w:rFonts w:ascii="Times New Roman" w:hAnsi="Times New Roman"/>
          <w:b/>
          <w:sz w:val="22"/>
        </w:rPr>
      </w:pPr>
    </w:p>
    <w:p w14:paraId="40A2246E" w14:textId="77777777" w:rsidR="00251FD2" w:rsidRDefault="00251FD2" w:rsidP="00251FD2">
      <w:pPr>
        <w:jc w:val="both"/>
        <w:rPr>
          <w:rFonts w:ascii="Times New Roman" w:hAnsi="Times New Roman"/>
          <w:sz w:val="22"/>
        </w:rPr>
      </w:pPr>
      <w:r>
        <w:rPr>
          <w:rFonts w:ascii="Times New Roman" w:hAnsi="Times New Roman"/>
          <w:sz w:val="22"/>
        </w:rPr>
        <w:t>Disciplinary action is not just to correct bad behavior.  It is also to help students become responsible members of the school community and the larger community in which they live.</w:t>
      </w:r>
    </w:p>
    <w:p w14:paraId="275C7411" w14:textId="77777777" w:rsidR="00251FD2" w:rsidRDefault="00251FD2" w:rsidP="00251FD2">
      <w:pPr>
        <w:jc w:val="both"/>
        <w:rPr>
          <w:rFonts w:ascii="Times New Roman" w:hAnsi="Times New Roman"/>
          <w:sz w:val="22"/>
        </w:rPr>
      </w:pPr>
    </w:p>
    <w:p w14:paraId="20DD7D6E" w14:textId="77777777" w:rsidR="00251FD2" w:rsidRDefault="00251FD2" w:rsidP="00251FD2">
      <w:pPr>
        <w:jc w:val="both"/>
        <w:rPr>
          <w:rFonts w:ascii="Times New Roman" w:hAnsi="Times New Roman"/>
          <w:sz w:val="22"/>
        </w:rPr>
      </w:pPr>
      <w:r>
        <w:rPr>
          <w:rFonts w:ascii="Times New Roman" w:hAnsi="Times New Roman"/>
          <w:sz w:val="22"/>
        </w:rPr>
        <w:t>The district tries to prevent bad behavior before it starts and will intervene to stop bad behavior from getting worse before taking disciplinary action.  To keep from having to take disciplinary action, the district uses special programs and trained personnel to help prevent and intervene, and uses community resources that are available to students and their families.  These services include using guidance personnel here on campus.</w:t>
      </w:r>
    </w:p>
    <w:p w14:paraId="6C21A2D9" w14:textId="77777777" w:rsidR="00251FD2" w:rsidRDefault="00251FD2" w:rsidP="00251FD2">
      <w:pPr>
        <w:jc w:val="both"/>
        <w:rPr>
          <w:rFonts w:ascii="Times New Roman" w:hAnsi="Times New Roman"/>
          <w:sz w:val="22"/>
        </w:rPr>
      </w:pPr>
    </w:p>
    <w:p w14:paraId="61716062" w14:textId="77777777" w:rsidR="00251FD2" w:rsidRDefault="004C1091" w:rsidP="00251FD2">
      <w:pPr>
        <w:rPr>
          <w:rFonts w:ascii="Times New Roman" w:hAnsi="Times New Roman"/>
          <w:b/>
          <w:sz w:val="22"/>
        </w:rPr>
      </w:pPr>
      <w:r>
        <w:rPr>
          <w:rFonts w:ascii="Times New Roman" w:hAnsi="Times New Roman"/>
          <w:b/>
          <w:sz w:val="22"/>
        </w:rPr>
        <w:t>5</w:t>
      </w:r>
      <w:r w:rsidR="00251FD2">
        <w:rPr>
          <w:rFonts w:ascii="Times New Roman" w:hAnsi="Times New Roman"/>
          <w:b/>
          <w:sz w:val="22"/>
        </w:rPr>
        <w:t xml:space="preserve">00.15 - </w:t>
      </w:r>
      <w:r w:rsidR="00251FD2" w:rsidRPr="00CF3195">
        <w:rPr>
          <w:rFonts w:ascii="Times New Roman" w:hAnsi="Times New Roman"/>
          <w:b/>
          <w:sz w:val="22"/>
        </w:rPr>
        <w:t>Offensive Language</w:t>
      </w:r>
    </w:p>
    <w:p w14:paraId="558B6BB0" w14:textId="77777777" w:rsidR="00251FD2" w:rsidRPr="00ED7E19" w:rsidRDefault="00251FD2" w:rsidP="00251FD2">
      <w:pPr>
        <w:jc w:val="center"/>
        <w:rPr>
          <w:rFonts w:ascii="Times New Roman" w:hAnsi="Times New Roman"/>
          <w:b/>
          <w:sz w:val="22"/>
        </w:rPr>
      </w:pPr>
    </w:p>
    <w:p w14:paraId="60AF21D7" w14:textId="77777777" w:rsidR="00251FD2" w:rsidRDefault="00251FD2" w:rsidP="00251FD2">
      <w:pPr>
        <w:jc w:val="both"/>
        <w:rPr>
          <w:rFonts w:ascii="Times New Roman" w:hAnsi="Times New Roman"/>
          <w:sz w:val="22"/>
        </w:rPr>
      </w:pPr>
      <w:r>
        <w:rPr>
          <w:rFonts w:ascii="Times New Roman" w:hAnsi="Times New Roman"/>
          <w:sz w:val="22"/>
        </w:rPr>
        <w:t>It is the position of the Board of Education of the South Central Local School District that the use of offensive language in the school environment is unacceptable and tends to create a hostile work and educational environment.  Such language includes, but is not limited to, the use of slurs or offensive language related to race, ethnicity, gender and/or gender orientation, disability and religious beliefs.  In order to maintain a safe and appropriate educational environment for students and employees, all district employees are required to report such violations of the Student Code of Co</w:t>
      </w:r>
      <w:r w:rsidR="004C1091">
        <w:rPr>
          <w:rFonts w:ascii="Times New Roman" w:hAnsi="Times New Roman"/>
          <w:sz w:val="22"/>
        </w:rPr>
        <w:t xml:space="preserve">nduct to the appropriate </w:t>
      </w:r>
      <w:r>
        <w:rPr>
          <w:rFonts w:ascii="Times New Roman" w:hAnsi="Times New Roman"/>
          <w:sz w:val="22"/>
        </w:rPr>
        <w:t>administrator.  The consequences for such behavior are listed under the category of Level I offenses.</w:t>
      </w:r>
    </w:p>
    <w:p w14:paraId="39B22C51" w14:textId="77777777" w:rsidR="00251FD2" w:rsidRDefault="00251FD2" w:rsidP="00251FD2">
      <w:pPr>
        <w:jc w:val="both"/>
        <w:rPr>
          <w:rFonts w:ascii="Times New Roman" w:hAnsi="Times New Roman"/>
          <w:sz w:val="22"/>
        </w:rPr>
      </w:pPr>
      <w:r>
        <w:rPr>
          <w:rFonts w:ascii="Times New Roman" w:hAnsi="Times New Roman"/>
          <w:sz w:val="22"/>
        </w:rPr>
        <w:tab/>
      </w:r>
    </w:p>
    <w:p w14:paraId="035AF8E5" w14:textId="77777777" w:rsidR="00251FD2" w:rsidRDefault="004C1091" w:rsidP="00251FD2">
      <w:pPr>
        <w:rPr>
          <w:rFonts w:ascii="Times New Roman" w:hAnsi="Times New Roman"/>
          <w:b/>
          <w:sz w:val="22"/>
        </w:rPr>
      </w:pPr>
      <w:r>
        <w:rPr>
          <w:rFonts w:ascii="Times New Roman" w:hAnsi="Times New Roman"/>
          <w:b/>
          <w:sz w:val="22"/>
        </w:rPr>
        <w:t>5</w:t>
      </w:r>
      <w:r w:rsidR="00251FD2">
        <w:rPr>
          <w:rFonts w:ascii="Times New Roman" w:hAnsi="Times New Roman"/>
          <w:b/>
          <w:sz w:val="22"/>
        </w:rPr>
        <w:t xml:space="preserve">00.16 - </w:t>
      </w:r>
      <w:r w:rsidR="00251FD2" w:rsidRPr="00CF3195">
        <w:rPr>
          <w:rFonts w:ascii="Times New Roman" w:hAnsi="Times New Roman"/>
          <w:b/>
          <w:sz w:val="22"/>
        </w:rPr>
        <w:t>False Accusations</w:t>
      </w:r>
    </w:p>
    <w:p w14:paraId="540B1805" w14:textId="77777777" w:rsidR="00251FD2" w:rsidRPr="00ED7E19" w:rsidRDefault="00251FD2" w:rsidP="00251FD2">
      <w:pPr>
        <w:jc w:val="center"/>
        <w:rPr>
          <w:rFonts w:ascii="Times New Roman" w:hAnsi="Times New Roman"/>
          <w:b/>
          <w:sz w:val="22"/>
        </w:rPr>
      </w:pPr>
    </w:p>
    <w:p w14:paraId="48A565D0" w14:textId="77777777" w:rsidR="00251FD2" w:rsidRDefault="00251FD2" w:rsidP="00251FD2">
      <w:pPr>
        <w:jc w:val="both"/>
        <w:rPr>
          <w:rFonts w:ascii="Times New Roman" w:hAnsi="Times New Roman"/>
          <w:sz w:val="22"/>
        </w:rPr>
      </w:pPr>
      <w:r>
        <w:rPr>
          <w:rFonts w:ascii="Times New Roman" w:hAnsi="Times New Roman"/>
          <w:sz w:val="22"/>
        </w:rPr>
        <w:t>Be advised that teachers, administrators, or any district employee, falsely accused may file a criminal complaint against any person making a false police report.  If any district employee is harmed by a student’s false accusation, the victim may seek civil damages from the student/parent/guardian.  These are individual rights and do not belong to the school district.  Employees shall consult their own attorney for legal advice and counsel in these situations.</w:t>
      </w:r>
    </w:p>
    <w:p w14:paraId="0C3FA8EB" w14:textId="77777777" w:rsidR="00B76B86" w:rsidRDefault="00B76B86" w:rsidP="00251FD2">
      <w:pPr>
        <w:rPr>
          <w:rFonts w:ascii="Times New Roman" w:hAnsi="Times New Roman"/>
          <w:b/>
          <w:sz w:val="22"/>
        </w:rPr>
      </w:pPr>
    </w:p>
    <w:p w14:paraId="013FF65F" w14:textId="77777777" w:rsidR="00B76B86" w:rsidRDefault="00B76B86" w:rsidP="00251FD2">
      <w:pPr>
        <w:rPr>
          <w:rFonts w:ascii="Times New Roman" w:hAnsi="Times New Roman"/>
          <w:b/>
          <w:sz w:val="22"/>
        </w:rPr>
      </w:pPr>
    </w:p>
    <w:p w14:paraId="0DDB5A6E" w14:textId="77777777" w:rsidR="00251FD2" w:rsidRDefault="004C1091" w:rsidP="00251FD2">
      <w:pPr>
        <w:rPr>
          <w:rFonts w:ascii="Times New Roman" w:hAnsi="Times New Roman"/>
          <w:b/>
          <w:sz w:val="22"/>
        </w:rPr>
      </w:pPr>
      <w:r>
        <w:rPr>
          <w:rFonts w:ascii="Times New Roman" w:hAnsi="Times New Roman"/>
          <w:b/>
          <w:sz w:val="22"/>
        </w:rPr>
        <w:t>5</w:t>
      </w:r>
      <w:r w:rsidR="00251FD2">
        <w:rPr>
          <w:rFonts w:ascii="Times New Roman" w:hAnsi="Times New Roman"/>
          <w:b/>
          <w:sz w:val="22"/>
        </w:rPr>
        <w:t xml:space="preserve">00.17 - </w:t>
      </w:r>
      <w:r w:rsidR="00251FD2" w:rsidRPr="00D274C9">
        <w:rPr>
          <w:rFonts w:ascii="Times New Roman" w:hAnsi="Times New Roman"/>
          <w:b/>
          <w:sz w:val="22"/>
        </w:rPr>
        <w:t>Reporting a Crime</w:t>
      </w:r>
    </w:p>
    <w:p w14:paraId="3328DF1E" w14:textId="77777777" w:rsidR="00251FD2" w:rsidRPr="00ED7E19" w:rsidRDefault="00251FD2" w:rsidP="00251FD2">
      <w:pPr>
        <w:jc w:val="center"/>
        <w:rPr>
          <w:rFonts w:ascii="Times New Roman" w:hAnsi="Times New Roman"/>
          <w:b/>
          <w:sz w:val="22"/>
        </w:rPr>
      </w:pPr>
    </w:p>
    <w:p w14:paraId="420446DF" w14:textId="77777777" w:rsidR="00251FD2" w:rsidRDefault="00251FD2" w:rsidP="00251FD2">
      <w:pPr>
        <w:jc w:val="both"/>
        <w:rPr>
          <w:rFonts w:ascii="Times New Roman" w:hAnsi="Times New Roman"/>
          <w:sz w:val="22"/>
        </w:rPr>
      </w:pPr>
      <w:r>
        <w:rPr>
          <w:rFonts w:ascii="Times New Roman" w:hAnsi="Times New Roman"/>
          <w:sz w:val="22"/>
        </w:rPr>
        <w:t>A school administrator will report crimes as required by law, including child abuse.  A school administrator who suspects that a crime has been committed on campus will call local law enforcement.</w:t>
      </w:r>
    </w:p>
    <w:p w14:paraId="391FA75A" w14:textId="77777777" w:rsidR="00251FD2" w:rsidRDefault="00251FD2" w:rsidP="00251FD2">
      <w:pPr>
        <w:jc w:val="both"/>
        <w:rPr>
          <w:rFonts w:ascii="Times New Roman" w:hAnsi="Times New Roman"/>
          <w:sz w:val="22"/>
        </w:rPr>
      </w:pPr>
    </w:p>
    <w:p w14:paraId="0E63EAAF" w14:textId="77777777" w:rsidR="00251FD2" w:rsidRDefault="00AA46C9" w:rsidP="00251FD2">
      <w:pPr>
        <w:rPr>
          <w:rFonts w:ascii="Times New Roman" w:hAnsi="Times New Roman"/>
          <w:b/>
          <w:sz w:val="22"/>
        </w:rPr>
      </w:pPr>
      <w:r>
        <w:rPr>
          <w:rFonts w:ascii="Times New Roman" w:hAnsi="Times New Roman"/>
          <w:b/>
          <w:sz w:val="22"/>
        </w:rPr>
        <w:t>5</w:t>
      </w:r>
      <w:r w:rsidR="00251FD2">
        <w:rPr>
          <w:rFonts w:ascii="Times New Roman" w:hAnsi="Times New Roman"/>
          <w:b/>
          <w:sz w:val="22"/>
        </w:rPr>
        <w:t>00.18</w:t>
      </w:r>
      <w:r w:rsidR="00251FD2" w:rsidRPr="009509C8">
        <w:rPr>
          <w:rFonts w:ascii="Times New Roman" w:hAnsi="Times New Roman"/>
          <w:b/>
          <w:sz w:val="22"/>
        </w:rPr>
        <w:t xml:space="preserve"> -</w:t>
      </w:r>
      <w:r w:rsidR="00251FD2">
        <w:rPr>
          <w:rFonts w:ascii="Times New Roman" w:hAnsi="Times New Roman"/>
          <w:sz w:val="22"/>
        </w:rPr>
        <w:t xml:space="preserve"> </w:t>
      </w:r>
      <w:r w:rsidR="00251FD2" w:rsidRPr="00D274C9">
        <w:rPr>
          <w:rFonts w:ascii="Times New Roman" w:hAnsi="Times New Roman"/>
          <w:b/>
          <w:sz w:val="22"/>
        </w:rPr>
        <w:t>Campus Classroom Rules</w:t>
      </w:r>
    </w:p>
    <w:p w14:paraId="2A2EFDE3" w14:textId="77777777" w:rsidR="00251FD2" w:rsidRPr="00ED7E19" w:rsidRDefault="00251FD2" w:rsidP="00251FD2">
      <w:pPr>
        <w:jc w:val="center"/>
        <w:rPr>
          <w:rFonts w:ascii="Times New Roman" w:hAnsi="Times New Roman"/>
          <w:b/>
          <w:sz w:val="22"/>
        </w:rPr>
      </w:pPr>
    </w:p>
    <w:p w14:paraId="67CEBDC9" w14:textId="77777777" w:rsidR="00251FD2" w:rsidRDefault="00251FD2" w:rsidP="00251FD2">
      <w:pPr>
        <w:jc w:val="both"/>
        <w:rPr>
          <w:rFonts w:ascii="Times New Roman" w:hAnsi="Times New Roman"/>
          <w:sz w:val="22"/>
        </w:rPr>
      </w:pPr>
      <w:r>
        <w:rPr>
          <w:rFonts w:ascii="Times New Roman" w:hAnsi="Times New Roman"/>
          <w:sz w:val="22"/>
        </w:rPr>
        <w:t>In order to establish a positive school climate in which every student can achieve his or her potential, each school is required to develop campus classroom rules that address the kinds of minor misbehaviors that impede the educational process in the classroom or school.</w:t>
      </w:r>
    </w:p>
    <w:p w14:paraId="0153BD70" w14:textId="77777777" w:rsidR="00251FD2" w:rsidRDefault="00251FD2" w:rsidP="00251FD2">
      <w:pPr>
        <w:jc w:val="both"/>
        <w:rPr>
          <w:rFonts w:ascii="Times New Roman" w:hAnsi="Times New Roman"/>
          <w:sz w:val="22"/>
        </w:rPr>
      </w:pPr>
    </w:p>
    <w:p w14:paraId="04971701" w14:textId="77777777" w:rsidR="00251FD2" w:rsidRDefault="00251FD2" w:rsidP="00251FD2">
      <w:pPr>
        <w:jc w:val="both"/>
        <w:rPr>
          <w:rFonts w:ascii="Times New Roman" w:hAnsi="Times New Roman"/>
          <w:sz w:val="22"/>
        </w:rPr>
      </w:pPr>
      <w:r>
        <w:rPr>
          <w:rFonts w:ascii="Times New Roman" w:hAnsi="Times New Roman"/>
          <w:sz w:val="22"/>
        </w:rPr>
        <w:t>Student Code of Conduct must be displayed in every school in a location accessible to all students, parents/guardians, or community members.</w:t>
      </w:r>
    </w:p>
    <w:p w14:paraId="335A4660" w14:textId="77777777" w:rsidR="00251FD2" w:rsidRDefault="00251FD2" w:rsidP="00251FD2">
      <w:pPr>
        <w:jc w:val="both"/>
        <w:rPr>
          <w:rFonts w:ascii="Times New Roman" w:hAnsi="Times New Roman"/>
          <w:sz w:val="22"/>
        </w:rPr>
      </w:pPr>
    </w:p>
    <w:p w14:paraId="294A9B03" w14:textId="77777777" w:rsidR="00251FD2" w:rsidRDefault="00AA46C9" w:rsidP="00251FD2">
      <w:pPr>
        <w:rPr>
          <w:rFonts w:ascii="Times New Roman" w:hAnsi="Times New Roman"/>
          <w:b/>
          <w:sz w:val="22"/>
        </w:rPr>
      </w:pPr>
      <w:r>
        <w:rPr>
          <w:rFonts w:ascii="Times New Roman" w:hAnsi="Times New Roman"/>
          <w:b/>
          <w:sz w:val="22"/>
        </w:rPr>
        <w:t>5</w:t>
      </w:r>
      <w:r w:rsidR="00251FD2">
        <w:rPr>
          <w:rFonts w:ascii="Times New Roman" w:hAnsi="Times New Roman"/>
          <w:b/>
          <w:sz w:val="22"/>
        </w:rPr>
        <w:t xml:space="preserve">00.19 – </w:t>
      </w:r>
      <w:r w:rsidR="00251FD2" w:rsidRPr="001E62E1">
        <w:rPr>
          <w:rFonts w:ascii="Times New Roman" w:hAnsi="Times New Roman"/>
          <w:b/>
          <w:sz w:val="22"/>
        </w:rPr>
        <w:t>Parental Questions or Complaints</w:t>
      </w:r>
    </w:p>
    <w:p w14:paraId="2E299D3E" w14:textId="77777777" w:rsidR="00251FD2" w:rsidRPr="00ED7E19" w:rsidRDefault="00251FD2" w:rsidP="00251FD2">
      <w:pPr>
        <w:jc w:val="center"/>
        <w:rPr>
          <w:rFonts w:ascii="Times New Roman" w:hAnsi="Times New Roman"/>
          <w:b/>
          <w:sz w:val="22"/>
        </w:rPr>
      </w:pPr>
    </w:p>
    <w:p w14:paraId="0D8218DF" w14:textId="77777777" w:rsidR="00251FD2" w:rsidRPr="00E00986" w:rsidRDefault="00251FD2" w:rsidP="00251FD2">
      <w:pPr>
        <w:jc w:val="both"/>
        <w:rPr>
          <w:rFonts w:ascii="Times New Roman" w:hAnsi="Times New Roman"/>
          <w:sz w:val="22"/>
        </w:rPr>
      </w:pPr>
      <w:r>
        <w:rPr>
          <w:rFonts w:ascii="Times New Roman" w:hAnsi="Times New Roman"/>
          <w:sz w:val="22"/>
        </w:rPr>
        <w:t>When parents/guardians have questions or complaints regarding consequences, they should talk to the teacher or the campus administrator.  However, the consequence will not be delayed while waiting for the outcome of a complaint.</w:t>
      </w:r>
    </w:p>
    <w:p w14:paraId="5300EDD4" w14:textId="77777777" w:rsidR="00251FD2" w:rsidRDefault="00251FD2" w:rsidP="00251FD2">
      <w:pPr>
        <w:rPr>
          <w:rFonts w:ascii="Times New Roman" w:hAnsi="Times New Roman"/>
        </w:rPr>
      </w:pPr>
    </w:p>
    <w:p w14:paraId="65B0B2CC" w14:textId="77777777" w:rsidR="00251FD2" w:rsidRDefault="00B76B86" w:rsidP="00251FD2">
      <w:pPr>
        <w:rPr>
          <w:rFonts w:ascii="Times New Roman" w:hAnsi="Times New Roman"/>
          <w:b/>
          <w:sz w:val="22"/>
        </w:rPr>
      </w:pPr>
      <w:r>
        <w:rPr>
          <w:rFonts w:ascii="Times New Roman" w:hAnsi="Times New Roman"/>
          <w:b/>
          <w:sz w:val="22"/>
        </w:rPr>
        <w:t>5</w:t>
      </w:r>
      <w:r w:rsidR="00251FD2">
        <w:rPr>
          <w:rFonts w:ascii="Times New Roman" w:hAnsi="Times New Roman"/>
          <w:b/>
          <w:sz w:val="22"/>
        </w:rPr>
        <w:t>00.20 - Safety and Security</w:t>
      </w:r>
    </w:p>
    <w:p w14:paraId="46C816EC" w14:textId="77777777" w:rsidR="00251FD2" w:rsidRPr="00107F0F" w:rsidRDefault="00251FD2" w:rsidP="00251FD2">
      <w:pPr>
        <w:jc w:val="center"/>
        <w:rPr>
          <w:rFonts w:ascii="Times New Roman" w:hAnsi="Times New Roman"/>
          <w:b/>
          <w:sz w:val="22"/>
        </w:rPr>
      </w:pPr>
    </w:p>
    <w:p w14:paraId="05243B46" w14:textId="77777777" w:rsidR="00251FD2" w:rsidRDefault="00251FD2" w:rsidP="00251FD2">
      <w:pPr>
        <w:jc w:val="both"/>
        <w:rPr>
          <w:rFonts w:ascii="Times New Roman" w:hAnsi="Times New Roman"/>
          <w:sz w:val="22"/>
        </w:rPr>
      </w:pPr>
      <w:r>
        <w:rPr>
          <w:rFonts w:ascii="Times New Roman" w:hAnsi="Times New Roman"/>
          <w:sz w:val="22"/>
        </w:rPr>
        <w:t>Reading the Student Code of Conduct is taking the first step toward making all schools a safe and enjoyable place to learn and grow.  Sections in the handbook will explain the various levels of offenses and consequences when students violate the Student Code of Conduct.</w:t>
      </w:r>
    </w:p>
    <w:p w14:paraId="4398E993" w14:textId="77777777" w:rsidR="00891721" w:rsidRDefault="00891721" w:rsidP="00251FD2">
      <w:pPr>
        <w:rPr>
          <w:rFonts w:ascii="Times New Roman" w:hAnsi="Times New Roman"/>
          <w:b/>
          <w:sz w:val="22"/>
        </w:rPr>
      </w:pPr>
    </w:p>
    <w:p w14:paraId="5A02903F" w14:textId="77777777" w:rsidR="00251FD2" w:rsidRPr="00F3714E" w:rsidRDefault="004C1091" w:rsidP="00251FD2">
      <w:pPr>
        <w:rPr>
          <w:rFonts w:ascii="Times New Roman" w:hAnsi="Times New Roman"/>
          <w:b/>
          <w:sz w:val="22"/>
        </w:rPr>
      </w:pPr>
      <w:r>
        <w:rPr>
          <w:rFonts w:ascii="Times New Roman" w:hAnsi="Times New Roman"/>
          <w:b/>
          <w:sz w:val="22"/>
        </w:rPr>
        <w:t>5</w:t>
      </w:r>
      <w:r w:rsidR="00251FD2">
        <w:rPr>
          <w:rFonts w:ascii="Times New Roman" w:hAnsi="Times New Roman"/>
          <w:b/>
          <w:sz w:val="22"/>
        </w:rPr>
        <w:t xml:space="preserve">00.21 – </w:t>
      </w:r>
      <w:r w:rsidR="00251FD2" w:rsidRPr="00F3714E">
        <w:rPr>
          <w:rFonts w:ascii="Times New Roman" w:hAnsi="Times New Roman"/>
          <w:b/>
          <w:sz w:val="22"/>
        </w:rPr>
        <w:t>The District’s Right to Search</w:t>
      </w:r>
    </w:p>
    <w:p w14:paraId="2F6493FC" w14:textId="77777777" w:rsidR="00251FD2" w:rsidRDefault="00251FD2" w:rsidP="00251FD2">
      <w:pPr>
        <w:rPr>
          <w:rFonts w:ascii="Times New Roman" w:hAnsi="Times New Roman"/>
          <w:sz w:val="22"/>
        </w:rPr>
      </w:pPr>
      <w:r>
        <w:rPr>
          <w:rFonts w:ascii="Times New Roman" w:hAnsi="Times New Roman"/>
          <w:sz w:val="22"/>
        </w:rPr>
        <w:t>The district has a right to search:</w:t>
      </w:r>
    </w:p>
    <w:p w14:paraId="408DEEE2" w14:textId="77777777" w:rsidR="00251FD2" w:rsidRDefault="00251FD2" w:rsidP="00251FD2">
      <w:pPr>
        <w:rPr>
          <w:rFonts w:ascii="Times New Roman" w:hAnsi="Times New Roman"/>
          <w:sz w:val="22"/>
        </w:rPr>
      </w:pPr>
    </w:p>
    <w:p w14:paraId="201220C1" w14:textId="77777777" w:rsidR="00251FD2" w:rsidRPr="00F3714E" w:rsidRDefault="00251FD2" w:rsidP="00251FD2">
      <w:pPr>
        <w:pStyle w:val="ListParagraph"/>
        <w:numPr>
          <w:ilvl w:val="0"/>
          <w:numId w:val="15"/>
        </w:numPr>
        <w:jc w:val="both"/>
        <w:rPr>
          <w:rFonts w:ascii="Times New Roman" w:hAnsi="Times New Roman"/>
          <w:sz w:val="22"/>
        </w:rPr>
      </w:pPr>
      <w:r w:rsidRPr="00F3714E">
        <w:rPr>
          <w:rFonts w:ascii="Times New Roman" w:hAnsi="Times New Roman"/>
          <w:sz w:val="22"/>
        </w:rPr>
        <w:t>A student’s outer clothing, pockets, or property by establishing reasonable suspicion or with the voluntary consent of the student.</w:t>
      </w:r>
    </w:p>
    <w:p w14:paraId="727F5EFB" w14:textId="77777777" w:rsidR="00251FD2" w:rsidRDefault="00251FD2" w:rsidP="00251FD2">
      <w:pPr>
        <w:pStyle w:val="ListParagraph"/>
        <w:numPr>
          <w:ilvl w:val="0"/>
          <w:numId w:val="15"/>
        </w:numPr>
        <w:jc w:val="both"/>
        <w:rPr>
          <w:rFonts w:ascii="Times New Roman" w:hAnsi="Times New Roman"/>
          <w:sz w:val="22"/>
        </w:rPr>
      </w:pPr>
      <w:r>
        <w:rPr>
          <w:rFonts w:ascii="Times New Roman" w:hAnsi="Times New Roman"/>
          <w:sz w:val="22"/>
        </w:rPr>
        <w:t>A student’s locker is the property of the South Central Local School system.  As such, they may be searched from time to time when there is reasonable suspicion to believe it contains items prohibited by the district.  If your locker needs to be searched, any item found in your locker will be considered your property.  This is a reason why you should not give your combination to others or have your locker jammed so that it will open without working the combination.</w:t>
      </w:r>
    </w:p>
    <w:p w14:paraId="1B6BBF58" w14:textId="77777777" w:rsidR="00251FD2" w:rsidRDefault="00251FD2" w:rsidP="00251FD2">
      <w:pPr>
        <w:jc w:val="both"/>
        <w:rPr>
          <w:rFonts w:ascii="Times New Roman" w:hAnsi="Times New Roman"/>
          <w:sz w:val="22"/>
        </w:rPr>
      </w:pPr>
    </w:p>
    <w:p w14:paraId="0F9845B3" w14:textId="77777777" w:rsidR="00251FD2" w:rsidRPr="00421A29" w:rsidRDefault="00251FD2" w:rsidP="00251FD2">
      <w:pPr>
        <w:jc w:val="both"/>
        <w:rPr>
          <w:rFonts w:ascii="Times New Roman" w:hAnsi="Times New Roman"/>
          <w:b/>
          <w:i/>
          <w:sz w:val="22"/>
        </w:rPr>
      </w:pPr>
      <w:r w:rsidRPr="00421A29">
        <w:rPr>
          <w:rFonts w:ascii="Times New Roman" w:hAnsi="Times New Roman"/>
          <w:b/>
          <w:i/>
          <w:sz w:val="22"/>
        </w:rPr>
        <w:t>A student may be searched by other noninvasive means.</w:t>
      </w:r>
    </w:p>
    <w:p w14:paraId="5FB69661" w14:textId="77777777" w:rsidR="00251FD2" w:rsidRDefault="00251FD2" w:rsidP="00251FD2">
      <w:pPr>
        <w:jc w:val="both"/>
        <w:rPr>
          <w:rFonts w:ascii="Times New Roman" w:hAnsi="Times New Roman"/>
          <w:sz w:val="22"/>
        </w:rPr>
      </w:pPr>
    </w:p>
    <w:p w14:paraId="7AB3E379" w14:textId="77777777" w:rsidR="00251FD2" w:rsidRDefault="00AA46C9" w:rsidP="00251FD2">
      <w:pPr>
        <w:rPr>
          <w:rFonts w:ascii="Times New Roman" w:hAnsi="Times New Roman"/>
          <w:b/>
          <w:sz w:val="22"/>
        </w:rPr>
      </w:pPr>
      <w:r>
        <w:rPr>
          <w:rFonts w:ascii="Times New Roman" w:hAnsi="Times New Roman"/>
          <w:b/>
          <w:sz w:val="22"/>
        </w:rPr>
        <w:t>5</w:t>
      </w:r>
      <w:r w:rsidR="00251FD2">
        <w:rPr>
          <w:rFonts w:ascii="Times New Roman" w:hAnsi="Times New Roman"/>
          <w:b/>
          <w:sz w:val="22"/>
        </w:rPr>
        <w:t>00.22 - Electronic Surveillance</w:t>
      </w:r>
    </w:p>
    <w:p w14:paraId="622A89CC" w14:textId="77777777" w:rsidR="00251FD2" w:rsidRDefault="00251FD2" w:rsidP="00251FD2">
      <w:pPr>
        <w:jc w:val="center"/>
        <w:rPr>
          <w:rFonts w:ascii="Times New Roman" w:hAnsi="Times New Roman"/>
          <w:b/>
          <w:sz w:val="22"/>
        </w:rPr>
      </w:pPr>
    </w:p>
    <w:p w14:paraId="14F5463B" w14:textId="77777777" w:rsidR="00251FD2" w:rsidRDefault="00251FD2" w:rsidP="00251FD2">
      <w:pPr>
        <w:jc w:val="both"/>
        <w:rPr>
          <w:rFonts w:ascii="Times New Roman" w:hAnsi="Times New Roman"/>
          <w:sz w:val="22"/>
        </w:rPr>
      </w:pPr>
      <w:r w:rsidRPr="00AA493D">
        <w:rPr>
          <w:rFonts w:ascii="Times New Roman" w:hAnsi="Times New Roman"/>
          <w:sz w:val="22"/>
        </w:rPr>
        <w:t>Electronic surveillance may be used to monitor student behavior and school-owned property for purposes of safety, including maintenance of order and discipline in common areas of the school or on school buses.  Student behavior recorded on electronic surveillance equipment may be subject to disciplinary consequences consistent with the Student Code of Conduct.</w:t>
      </w:r>
    </w:p>
    <w:p w14:paraId="20940739" w14:textId="77777777" w:rsidR="00251FD2" w:rsidRDefault="00251FD2" w:rsidP="00251FD2">
      <w:pPr>
        <w:jc w:val="both"/>
        <w:rPr>
          <w:rFonts w:ascii="Times New Roman" w:hAnsi="Times New Roman"/>
          <w:sz w:val="22"/>
        </w:rPr>
      </w:pPr>
    </w:p>
    <w:p w14:paraId="69E5DB9D" w14:textId="77777777" w:rsidR="00251FD2" w:rsidRPr="00672AF3" w:rsidRDefault="00AA46C9" w:rsidP="00251FD2">
      <w:pPr>
        <w:rPr>
          <w:rFonts w:ascii="Times New Roman" w:hAnsi="Times New Roman"/>
          <w:b/>
          <w:sz w:val="22"/>
        </w:rPr>
      </w:pPr>
      <w:r>
        <w:rPr>
          <w:rFonts w:ascii="Times New Roman" w:hAnsi="Times New Roman"/>
          <w:b/>
          <w:sz w:val="22"/>
        </w:rPr>
        <w:t>5</w:t>
      </w:r>
      <w:r w:rsidR="00251FD2">
        <w:rPr>
          <w:rFonts w:ascii="Times New Roman" w:hAnsi="Times New Roman"/>
          <w:b/>
          <w:sz w:val="22"/>
        </w:rPr>
        <w:t xml:space="preserve">00.23 – </w:t>
      </w:r>
      <w:r w:rsidR="00251FD2" w:rsidRPr="00672AF3">
        <w:rPr>
          <w:rFonts w:ascii="Times New Roman" w:hAnsi="Times New Roman"/>
          <w:b/>
          <w:sz w:val="22"/>
        </w:rPr>
        <w:t>Lockers</w:t>
      </w:r>
    </w:p>
    <w:p w14:paraId="322701EF" w14:textId="77777777" w:rsidR="00251FD2" w:rsidRDefault="00251FD2" w:rsidP="00251FD2">
      <w:pPr>
        <w:jc w:val="center"/>
        <w:rPr>
          <w:rFonts w:ascii="Times New Roman" w:hAnsi="Times New Roman"/>
          <w:sz w:val="22"/>
        </w:rPr>
      </w:pPr>
    </w:p>
    <w:p w14:paraId="1D81F6E2" w14:textId="77777777" w:rsidR="00251FD2" w:rsidRDefault="00251FD2" w:rsidP="00251FD2">
      <w:pPr>
        <w:jc w:val="both"/>
        <w:rPr>
          <w:rFonts w:ascii="Times New Roman" w:hAnsi="Times New Roman"/>
          <w:sz w:val="22"/>
        </w:rPr>
      </w:pPr>
      <w:r>
        <w:rPr>
          <w:rFonts w:ascii="Times New Roman" w:hAnsi="Times New Roman"/>
          <w:sz w:val="22"/>
        </w:rPr>
        <w:t>Each student in grades 6-8 will be assigned a locker.  Each locker comes equipped with built-in lock.  Students are encouraged to not give out their combinations to another individuals, thus greatly reducing the possibility that property could be stolen from a locker.  Jamming of the locks is also not permitted since this can damage the locker.  There are also no markings or stickers placed on the inside or outside of any locker.  A student will be charged for expenses involved in cleaning up the locker beyond those incurred from normal use.</w:t>
      </w:r>
    </w:p>
    <w:p w14:paraId="1DE8F367" w14:textId="77777777" w:rsidR="00AA46C9" w:rsidRDefault="00AA46C9" w:rsidP="00251FD2">
      <w:pPr>
        <w:rPr>
          <w:rFonts w:ascii="Times New Roman" w:hAnsi="Times New Roman"/>
          <w:b/>
          <w:sz w:val="22"/>
        </w:rPr>
      </w:pPr>
    </w:p>
    <w:p w14:paraId="0CCE6BD8" w14:textId="77777777" w:rsidR="00251FD2" w:rsidRPr="00466B15" w:rsidRDefault="00AA46C9" w:rsidP="00251FD2">
      <w:pPr>
        <w:rPr>
          <w:rFonts w:ascii="Times New Roman" w:hAnsi="Times New Roman"/>
          <w:b/>
          <w:sz w:val="22"/>
        </w:rPr>
      </w:pPr>
      <w:r>
        <w:rPr>
          <w:rFonts w:ascii="Times New Roman" w:hAnsi="Times New Roman"/>
          <w:b/>
          <w:sz w:val="22"/>
        </w:rPr>
        <w:t>5</w:t>
      </w:r>
      <w:r w:rsidR="00251FD2">
        <w:rPr>
          <w:rFonts w:ascii="Times New Roman" w:hAnsi="Times New Roman"/>
          <w:b/>
          <w:sz w:val="22"/>
        </w:rPr>
        <w:t xml:space="preserve">00.24 – </w:t>
      </w:r>
      <w:r w:rsidR="00251FD2" w:rsidRPr="00466B15">
        <w:rPr>
          <w:rFonts w:ascii="Times New Roman" w:hAnsi="Times New Roman"/>
          <w:b/>
          <w:sz w:val="22"/>
        </w:rPr>
        <w:t>Book bags/Backpacks</w:t>
      </w:r>
    </w:p>
    <w:p w14:paraId="660C0480" w14:textId="77777777" w:rsidR="00251FD2" w:rsidRDefault="00251FD2" w:rsidP="00251FD2">
      <w:pPr>
        <w:jc w:val="center"/>
        <w:rPr>
          <w:rFonts w:ascii="Times New Roman" w:hAnsi="Times New Roman"/>
          <w:sz w:val="22"/>
        </w:rPr>
      </w:pPr>
    </w:p>
    <w:p w14:paraId="761583D4" w14:textId="77777777" w:rsidR="00251FD2" w:rsidRDefault="00251FD2" w:rsidP="00251FD2">
      <w:pPr>
        <w:jc w:val="both"/>
        <w:rPr>
          <w:rFonts w:ascii="Times New Roman" w:hAnsi="Times New Roman"/>
          <w:sz w:val="22"/>
        </w:rPr>
      </w:pPr>
      <w:r>
        <w:rPr>
          <w:rFonts w:ascii="Times New Roman" w:hAnsi="Times New Roman"/>
          <w:sz w:val="22"/>
        </w:rPr>
        <w:t xml:space="preserve">Book bags and backpacks are for carrying books to and from school.  They are not to be used to carry </w:t>
      </w:r>
    </w:p>
    <w:p w14:paraId="326F5A59" w14:textId="77777777" w:rsidR="00251FD2" w:rsidRDefault="00251FD2" w:rsidP="00251FD2">
      <w:pPr>
        <w:jc w:val="both"/>
        <w:rPr>
          <w:rFonts w:ascii="Times New Roman" w:hAnsi="Times New Roman"/>
          <w:sz w:val="22"/>
        </w:rPr>
      </w:pPr>
      <w:proofErr w:type="gramStart"/>
      <w:r>
        <w:rPr>
          <w:rFonts w:ascii="Times New Roman" w:hAnsi="Times New Roman"/>
          <w:sz w:val="22"/>
        </w:rPr>
        <w:t>books</w:t>
      </w:r>
      <w:proofErr w:type="gramEnd"/>
      <w:r>
        <w:rPr>
          <w:rFonts w:ascii="Times New Roman" w:hAnsi="Times New Roman"/>
          <w:sz w:val="22"/>
        </w:rPr>
        <w:t xml:space="preserve"> to class and are to be left in the student’s locker during the school day.</w:t>
      </w:r>
    </w:p>
    <w:p w14:paraId="74E9C565" w14:textId="77777777" w:rsidR="00251FD2" w:rsidRDefault="00251FD2" w:rsidP="00251FD2">
      <w:pPr>
        <w:jc w:val="both"/>
        <w:rPr>
          <w:rFonts w:ascii="Times New Roman" w:hAnsi="Times New Roman"/>
          <w:sz w:val="22"/>
        </w:rPr>
      </w:pPr>
    </w:p>
    <w:p w14:paraId="4746B551" w14:textId="77777777" w:rsidR="00251FD2" w:rsidRPr="00AA493D" w:rsidRDefault="00251FD2" w:rsidP="00251FD2">
      <w:pPr>
        <w:rPr>
          <w:rFonts w:ascii="Times New Roman" w:hAnsi="Times New Roman"/>
          <w:b/>
          <w:sz w:val="22"/>
        </w:rPr>
      </w:pPr>
      <w:r>
        <w:rPr>
          <w:rFonts w:ascii="Times New Roman" w:hAnsi="Times New Roman"/>
          <w:b/>
          <w:sz w:val="22"/>
        </w:rPr>
        <w:t xml:space="preserve">500.25 - </w:t>
      </w:r>
      <w:r w:rsidRPr="00AA493D">
        <w:rPr>
          <w:rFonts w:ascii="Times New Roman" w:hAnsi="Times New Roman"/>
          <w:b/>
          <w:sz w:val="22"/>
        </w:rPr>
        <w:t>School Property</w:t>
      </w:r>
    </w:p>
    <w:p w14:paraId="7EA6C78D" w14:textId="77777777" w:rsidR="00251FD2" w:rsidRDefault="00251FD2" w:rsidP="00251FD2">
      <w:pPr>
        <w:jc w:val="center"/>
        <w:rPr>
          <w:rFonts w:ascii="Times New Roman" w:hAnsi="Times New Roman"/>
          <w:sz w:val="22"/>
        </w:rPr>
      </w:pPr>
    </w:p>
    <w:p w14:paraId="5F427856" w14:textId="77777777" w:rsidR="00251FD2" w:rsidRDefault="00251FD2" w:rsidP="00251FD2">
      <w:pPr>
        <w:jc w:val="both"/>
        <w:rPr>
          <w:rFonts w:ascii="Times New Roman" w:hAnsi="Times New Roman"/>
          <w:sz w:val="22"/>
        </w:rPr>
      </w:pPr>
      <w:r>
        <w:rPr>
          <w:rFonts w:ascii="Times New Roman" w:hAnsi="Times New Roman"/>
          <w:sz w:val="22"/>
        </w:rPr>
        <w:t>The books, materials, equipment, and furniture of South Central Local Schools are the property of the Board of Education, but they are also your property.  They have been purchased with tax monies.  It is evident therefore, that any waste or misuse of these</w:t>
      </w:r>
      <w:r w:rsidR="003E5687">
        <w:rPr>
          <w:rFonts w:ascii="Times New Roman" w:hAnsi="Times New Roman"/>
          <w:sz w:val="22"/>
        </w:rPr>
        <w:t xml:space="preserve"> </w:t>
      </w:r>
      <w:r>
        <w:rPr>
          <w:rFonts w:ascii="Times New Roman" w:hAnsi="Times New Roman"/>
          <w:sz w:val="22"/>
        </w:rPr>
        <w:t xml:space="preserve">materials will result in a loss to your parent/guardian.  </w:t>
      </w:r>
    </w:p>
    <w:p w14:paraId="140F6EDC" w14:textId="77777777" w:rsidR="00251FD2" w:rsidRDefault="00251FD2" w:rsidP="00251FD2">
      <w:pPr>
        <w:jc w:val="both"/>
        <w:rPr>
          <w:rFonts w:ascii="Times New Roman" w:hAnsi="Times New Roman"/>
          <w:sz w:val="22"/>
        </w:rPr>
      </w:pPr>
    </w:p>
    <w:p w14:paraId="2F1CABD0" w14:textId="77777777" w:rsidR="003A4D08" w:rsidRDefault="00251FD2" w:rsidP="00251FD2">
      <w:pPr>
        <w:jc w:val="both"/>
        <w:rPr>
          <w:rFonts w:ascii="Times New Roman" w:hAnsi="Times New Roman"/>
          <w:sz w:val="22"/>
        </w:rPr>
      </w:pPr>
      <w:r>
        <w:rPr>
          <w:rFonts w:ascii="Times New Roman" w:hAnsi="Times New Roman"/>
          <w:sz w:val="22"/>
        </w:rPr>
        <w:t>There will be no defacing of desks, chairs, whiteboards, chalkboards, or any other school property.  Students will make restitution for damaged materials, including damaged textbooks or library books.  If you lose a book, report it immediately to the teacher who issued the book to you.  From the teacher’s record of numbered books, yours may be located and returned to you.  If the book is not found, you will be charged for the purchase price of the book.</w:t>
      </w:r>
    </w:p>
    <w:p w14:paraId="79F825BF" w14:textId="77777777" w:rsidR="003A4D08" w:rsidRDefault="003A4D08" w:rsidP="00251FD2">
      <w:pPr>
        <w:jc w:val="both"/>
        <w:rPr>
          <w:rFonts w:ascii="Times New Roman" w:hAnsi="Times New Roman"/>
          <w:sz w:val="22"/>
        </w:rPr>
      </w:pPr>
    </w:p>
    <w:p w14:paraId="3FCD12C3" w14:textId="77777777" w:rsidR="003A4D08" w:rsidRDefault="003A4D08" w:rsidP="00251FD2">
      <w:pPr>
        <w:jc w:val="both"/>
        <w:rPr>
          <w:rFonts w:ascii="Times New Roman" w:hAnsi="Times New Roman"/>
          <w:sz w:val="22"/>
        </w:rPr>
      </w:pPr>
    </w:p>
    <w:p w14:paraId="39559EC7" w14:textId="77777777" w:rsidR="003A4D08" w:rsidRDefault="003A4D08" w:rsidP="00251FD2">
      <w:pPr>
        <w:jc w:val="both"/>
        <w:rPr>
          <w:rFonts w:ascii="Times New Roman" w:hAnsi="Times New Roman"/>
          <w:sz w:val="22"/>
        </w:rPr>
      </w:pPr>
    </w:p>
    <w:p w14:paraId="24B90D43" w14:textId="77777777" w:rsidR="003A4D08" w:rsidRDefault="003A4D08" w:rsidP="00251FD2">
      <w:pPr>
        <w:jc w:val="both"/>
        <w:rPr>
          <w:rFonts w:ascii="Times New Roman" w:hAnsi="Times New Roman"/>
          <w:sz w:val="22"/>
        </w:rPr>
      </w:pPr>
    </w:p>
    <w:p w14:paraId="6A3E9C6D" w14:textId="77777777" w:rsidR="003A4D08" w:rsidRDefault="003A4D08" w:rsidP="00251FD2">
      <w:pPr>
        <w:jc w:val="both"/>
        <w:rPr>
          <w:rFonts w:ascii="Times New Roman" w:hAnsi="Times New Roman"/>
          <w:sz w:val="22"/>
        </w:rPr>
      </w:pPr>
    </w:p>
    <w:p w14:paraId="7F0400AC" w14:textId="77777777" w:rsidR="003A4D08" w:rsidRDefault="003A4D08" w:rsidP="00251FD2">
      <w:pPr>
        <w:jc w:val="both"/>
        <w:rPr>
          <w:rFonts w:ascii="Times New Roman" w:hAnsi="Times New Roman"/>
          <w:sz w:val="22"/>
        </w:rPr>
      </w:pPr>
    </w:p>
    <w:p w14:paraId="579AC915" w14:textId="77777777" w:rsidR="003A4D08" w:rsidRDefault="003A4D08" w:rsidP="00251FD2">
      <w:pPr>
        <w:jc w:val="both"/>
        <w:rPr>
          <w:rFonts w:ascii="Times New Roman" w:hAnsi="Times New Roman"/>
          <w:sz w:val="22"/>
        </w:rPr>
      </w:pPr>
    </w:p>
    <w:p w14:paraId="68211B8B" w14:textId="77777777" w:rsidR="003A4D08" w:rsidRDefault="003A4D08" w:rsidP="00251FD2">
      <w:pPr>
        <w:jc w:val="both"/>
        <w:rPr>
          <w:rFonts w:ascii="Times New Roman" w:hAnsi="Times New Roman"/>
          <w:sz w:val="22"/>
        </w:rPr>
      </w:pPr>
    </w:p>
    <w:p w14:paraId="592A996F" w14:textId="77777777" w:rsidR="003A4D08" w:rsidRDefault="003A4D08" w:rsidP="00251FD2">
      <w:pPr>
        <w:jc w:val="both"/>
        <w:rPr>
          <w:rFonts w:ascii="Times New Roman" w:hAnsi="Times New Roman"/>
          <w:sz w:val="22"/>
        </w:rPr>
      </w:pPr>
    </w:p>
    <w:p w14:paraId="524D0D6B" w14:textId="77777777" w:rsidR="003A4D08" w:rsidRDefault="003A4D08" w:rsidP="00251FD2">
      <w:pPr>
        <w:jc w:val="both"/>
        <w:rPr>
          <w:rFonts w:ascii="Times New Roman" w:hAnsi="Times New Roman"/>
          <w:sz w:val="22"/>
        </w:rPr>
      </w:pPr>
    </w:p>
    <w:p w14:paraId="71089065" w14:textId="77777777" w:rsidR="003A4D08" w:rsidRDefault="003A4D08" w:rsidP="00251FD2">
      <w:pPr>
        <w:jc w:val="both"/>
        <w:rPr>
          <w:rFonts w:ascii="Times New Roman" w:hAnsi="Times New Roman"/>
          <w:sz w:val="22"/>
        </w:rPr>
      </w:pPr>
    </w:p>
    <w:p w14:paraId="70985A51" w14:textId="77777777" w:rsidR="003A4D08" w:rsidRDefault="003A4D08" w:rsidP="00251FD2">
      <w:pPr>
        <w:jc w:val="both"/>
        <w:rPr>
          <w:rFonts w:ascii="Times New Roman" w:hAnsi="Times New Roman"/>
          <w:sz w:val="22"/>
        </w:rPr>
      </w:pPr>
    </w:p>
    <w:p w14:paraId="1FCDB75C" w14:textId="77777777" w:rsidR="003A4D08" w:rsidRDefault="003A4D08" w:rsidP="00251FD2">
      <w:pPr>
        <w:jc w:val="both"/>
        <w:rPr>
          <w:rFonts w:ascii="Times New Roman" w:hAnsi="Times New Roman"/>
          <w:sz w:val="22"/>
        </w:rPr>
      </w:pPr>
    </w:p>
    <w:p w14:paraId="3200077C" w14:textId="77777777" w:rsidR="003A4D08" w:rsidRDefault="003A4D08" w:rsidP="00251FD2">
      <w:pPr>
        <w:jc w:val="both"/>
        <w:rPr>
          <w:rFonts w:ascii="Times New Roman" w:hAnsi="Times New Roman"/>
          <w:sz w:val="22"/>
        </w:rPr>
      </w:pPr>
    </w:p>
    <w:p w14:paraId="462BE954" w14:textId="77777777" w:rsidR="003A4D08" w:rsidRDefault="003A4D08" w:rsidP="00251FD2">
      <w:pPr>
        <w:jc w:val="both"/>
        <w:rPr>
          <w:rFonts w:ascii="Times New Roman" w:hAnsi="Times New Roman"/>
          <w:sz w:val="22"/>
        </w:rPr>
      </w:pPr>
    </w:p>
    <w:p w14:paraId="1DA307B8" w14:textId="77777777" w:rsidR="003A4D08" w:rsidRDefault="003A4D08" w:rsidP="00251FD2">
      <w:pPr>
        <w:jc w:val="both"/>
        <w:rPr>
          <w:rFonts w:ascii="Times New Roman" w:hAnsi="Times New Roman"/>
          <w:sz w:val="22"/>
        </w:rPr>
      </w:pPr>
    </w:p>
    <w:p w14:paraId="126BED45" w14:textId="77777777" w:rsidR="003A4D08" w:rsidRDefault="003A4D08" w:rsidP="00251FD2">
      <w:pPr>
        <w:jc w:val="both"/>
        <w:rPr>
          <w:rFonts w:ascii="Times New Roman" w:hAnsi="Times New Roman"/>
          <w:sz w:val="22"/>
        </w:rPr>
      </w:pPr>
    </w:p>
    <w:p w14:paraId="517A3839" w14:textId="77777777" w:rsidR="003A4D08" w:rsidRDefault="003A4D08" w:rsidP="00251FD2">
      <w:pPr>
        <w:jc w:val="both"/>
        <w:rPr>
          <w:rFonts w:ascii="Times New Roman" w:hAnsi="Times New Roman"/>
          <w:sz w:val="22"/>
        </w:rPr>
      </w:pPr>
    </w:p>
    <w:p w14:paraId="58CBB979" w14:textId="77777777" w:rsidR="003A4D08" w:rsidRDefault="003A4D08" w:rsidP="00251FD2">
      <w:pPr>
        <w:jc w:val="both"/>
        <w:rPr>
          <w:rFonts w:ascii="Times New Roman" w:hAnsi="Times New Roman"/>
          <w:sz w:val="22"/>
        </w:rPr>
      </w:pPr>
    </w:p>
    <w:p w14:paraId="1A973DD6" w14:textId="77777777" w:rsidR="003A4D08" w:rsidRDefault="003A4D08" w:rsidP="00251FD2">
      <w:pPr>
        <w:jc w:val="both"/>
        <w:rPr>
          <w:rFonts w:ascii="Times New Roman" w:hAnsi="Times New Roman"/>
          <w:sz w:val="22"/>
        </w:rPr>
      </w:pPr>
    </w:p>
    <w:p w14:paraId="372BFD48" w14:textId="77777777" w:rsidR="003A4D08" w:rsidRDefault="003A4D08" w:rsidP="00251FD2">
      <w:pPr>
        <w:jc w:val="both"/>
        <w:rPr>
          <w:rFonts w:ascii="Times New Roman" w:hAnsi="Times New Roman"/>
          <w:sz w:val="22"/>
        </w:rPr>
      </w:pPr>
    </w:p>
    <w:p w14:paraId="2DA07206" w14:textId="77777777" w:rsidR="003A4D08" w:rsidRDefault="003A4D08" w:rsidP="00251FD2">
      <w:pPr>
        <w:jc w:val="both"/>
        <w:rPr>
          <w:rFonts w:ascii="Times New Roman" w:hAnsi="Times New Roman"/>
          <w:sz w:val="22"/>
        </w:rPr>
      </w:pPr>
    </w:p>
    <w:p w14:paraId="7F4312DD" w14:textId="77777777" w:rsidR="003A4D08" w:rsidRDefault="003A4D08" w:rsidP="00251FD2">
      <w:pPr>
        <w:jc w:val="both"/>
        <w:rPr>
          <w:rFonts w:ascii="Times New Roman" w:hAnsi="Times New Roman"/>
          <w:sz w:val="22"/>
        </w:rPr>
      </w:pPr>
    </w:p>
    <w:p w14:paraId="4B379B73" w14:textId="77777777" w:rsidR="003A4D08" w:rsidRDefault="003A4D08" w:rsidP="00251FD2">
      <w:pPr>
        <w:jc w:val="both"/>
        <w:rPr>
          <w:rFonts w:ascii="Times New Roman" w:hAnsi="Times New Roman"/>
          <w:sz w:val="22"/>
        </w:rPr>
      </w:pPr>
    </w:p>
    <w:p w14:paraId="2F536BA9" w14:textId="77777777" w:rsidR="003A4D08" w:rsidRDefault="003A4D08" w:rsidP="00251FD2">
      <w:pPr>
        <w:jc w:val="both"/>
        <w:rPr>
          <w:rFonts w:ascii="Times New Roman" w:hAnsi="Times New Roman"/>
          <w:sz w:val="22"/>
        </w:rPr>
      </w:pPr>
    </w:p>
    <w:p w14:paraId="2E5606EA" w14:textId="77777777" w:rsidR="003A4D08" w:rsidRDefault="003A4D08" w:rsidP="00251FD2">
      <w:pPr>
        <w:jc w:val="both"/>
        <w:rPr>
          <w:rFonts w:ascii="Times New Roman" w:hAnsi="Times New Roman"/>
          <w:sz w:val="22"/>
        </w:rPr>
      </w:pPr>
    </w:p>
    <w:p w14:paraId="355414A7" w14:textId="77777777" w:rsidR="003A4D08" w:rsidRDefault="003A4D08" w:rsidP="00251FD2">
      <w:pPr>
        <w:jc w:val="both"/>
        <w:rPr>
          <w:rFonts w:ascii="Times New Roman" w:hAnsi="Times New Roman"/>
          <w:sz w:val="22"/>
        </w:rPr>
      </w:pPr>
    </w:p>
    <w:p w14:paraId="75A915BE" w14:textId="77777777" w:rsidR="003A4D08" w:rsidRDefault="003A4D08" w:rsidP="00251FD2">
      <w:pPr>
        <w:jc w:val="both"/>
        <w:rPr>
          <w:rFonts w:ascii="Times New Roman" w:hAnsi="Times New Roman"/>
          <w:sz w:val="22"/>
        </w:rPr>
      </w:pPr>
    </w:p>
    <w:p w14:paraId="72B41A5F" w14:textId="77777777" w:rsidR="003A4D08" w:rsidRDefault="003A4D08" w:rsidP="00251FD2">
      <w:pPr>
        <w:jc w:val="both"/>
        <w:rPr>
          <w:rFonts w:ascii="Times New Roman" w:hAnsi="Times New Roman"/>
          <w:sz w:val="22"/>
        </w:rPr>
      </w:pPr>
    </w:p>
    <w:p w14:paraId="0264B490" w14:textId="77777777" w:rsidR="003A4D08" w:rsidRDefault="003A4D08" w:rsidP="00251FD2">
      <w:pPr>
        <w:jc w:val="both"/>
        <w:rPr>
          <w:rFonts w:ascii="Times New Roman" w:hAnsi="Times New Roman"/>
          <w:sz w:val="22"/>
        </w:rPr>
      </w:pPr>
    </w:p>
    <w:p w14:paraId="6C6FAA23" w14:textId="77777777" w:rsidR="003A4D08" w:rsidRDefault="003A4D08" w:rsidP="00251FD2">
      <w:pPr>
        <w:jc w:val="both"/>
        <w:rPr>
          <w:rFonts w:ascii="Times New Roman" w:hAnsi="Times New Roman"/>
          <w:sz w:val="22"/>
        </w:rPr>
      </w:pPr>
    </w:p>
    <w:p w14:paraId="12DEF8E8" w14:textId="77777777" w:rsidR="003A4D08" w:rsidRDefault="003A4D08" w:rsidP="00251FD2">
      <w:pPr>
        <w:jc w:val="both"/>
        <w:rPr>
          <w:rFonts w:ascii="Times New Roman" w:hAnsi="Times New Roman"/>
          <w:sz w:val="22"/>
        </w:rPr>
      </w:pPr>
    </w:p>
    <w:p w14:paraId="0EFF8DF6" w14:textId="77777777" w:rsidR="003A4D08" w:rsidRDefault="003A4D08" w:rsidP="00251FD2">
      <w:pPr>
        <w:jc w:val="both"/>
        <w:rPr>
          <w:rFonts w:ascii="Times New Roman" w:hAnsi="Times New Roman"/>
          <w:sz w:val="22"/>
        </w:rPr>
      </w:pPr>
    </w:p>
    <w:p w14:paraId="7CF5DA40" w14:textId="77777777" w:rsidR="003A4D08" w:rsidRDefault="003A4D08" w:rsidP="00251FD2">
      <w:pPr>
        <w:jc w:val="both"/>
        <w:rPr>
          <w:rFonts w:ascii="Times New Roman" w:hAnsi="Times New Roman"/>
          <w:sz w:val="22"/>
        </w:rPr>
      </w:pPr>
    </w:p>
    <w:p w14:paraId="7EC2B8D1" w14:textId="77777777" w:rsidR="003A4D08" w:rsidRDefault="003A4D08" w:rsidP="00251FD2">
      <w:pPr>
        <w:jc w:val="both"/>
        <w:rPr>
          <w:rFonts w:ascii="Times New Roman" w:hAnsi="Times New Roman"/>
          <w:sz w:val="22"/>
        </w:rPr>
      </w:pPr>
    </w:p>
    <w:p w14:paraId="0F39159A" w14:textId="77777777" w:rsidR="003A4D08" w:rsidRDefault="003A4D08" w:rsidP="00251FD2">
      <w:pPr>
        <w:jc w:val="both"/>
        <w:rPr>
          <w:rFonts w:ascii="Times New Roman" w:hAnsi="Times New Roman"/>
          <w:sz w:val="22"/>
        </w:rPr>
      </w:pPr>
    </w:p>
    <w:p w14:paraId="1BFE692C" w14:textId="77777777" w:rsidR="003A4D08" w:rsidRDefault="003A4D08" w:rsidP="00251FD2">
      <w:pPr>
        <w:jc w:val="both"/>
        <w:rPr>
          <w:rFonts w:ascii="Times New Roman" w:hAnsi="Times New Roman"/>
          <w:sz w:val="22"/>
        </w:rPr>
      </w:pPr>
    </w:p>
    <w:p w14:paraId="0A15879E" w14:textId="77777777" w:rsidR="003A4D08" w:rsidRDefault="003A4D08" w:rsidP="00251FD2">
      <w:pPr>
        <w:jc w:val="both"/>
        <w:rPr>
          <w:rFonts w:ascii="Times New Roman" w:hAnsi="Times New Roman"/>
          <w:sz w:val="22"/>
        </w:rPr>
      </w:pPr>
    </w:p>
    <w:p w14:paraId="77006893" w14:textId="77777777" w:rsidR="003A4D08" w:rsidRDefault="003A4D08" w:rsidP="00251FD2">
      <w:pPr>
        <w:jc w:val="both"/>
        <w:rPr>
          <w:rFonts w:ascii="Times New Roman" w:hAnsi="Times New Roman"/>
          <w:sz w:val="22"/>
        </w:rPr>
      </w:pPr>
    </w:p>
    <w:p w14:paraId="65B8C7BC" w14:textId="77777777" w:rsidR="003A4D08" w:rsidRDefault="003A4D08" w:rsidP="00251FD2">
      <w:pPr>
        <w:jc w:val="both"/>
        <w:rPr>
          <w:rFonts w:ascii="Times New Roman" w:hAnsi="Times New Roman"/>
          <w:sz w:val="22"/>
        </w:rPr>
      </w:pPr>
    </w:p>
    <w:p w14:paraId="7CD36CB5" w14:textId="77777777" w:rsidR="003A4D08" w:rsidRDefault="003A4D08" w:rsidP="00251FD2">
      <w:pPr>
        <w:jc w:val="both"/>
        <w:rPr>
          <w:rFonts w:ascii="Times New Roman" w:hAnsi="Times New Roman"/>
          <w:sz w:val="22"/>
        </w:rPr>
      </w:pPr>
    </w:p>
    <w:p w14:paraId="55FE4DCB" w14:textId="77777777" w:rsidR="003A4D08" w:rsidRDefault="003A4D08" w:rsidP="00251FD2">
      <w:pPr>
        <w:jc w:val="both"/>
        <w:rPr>
          <w:rFonts w:ascii="Times New Roman" w:hAnsi="Times New Roman"/>
          <w:sz w:val="22"/>
        </w:rPr>
      </w:pPr>
    </w:p>
    <w:p w14:paraId="17FB5045" w14:textId="77777777" w:rsidR="003A4D08" w:rsidRDefault="003A4D08" w:rsidP="00251FD2">
      <w:pPr>
        <w:jc w:val="both"/>
        <w:rPr>
          <w:rFonts w:ascii="Times New Roman" w:hAnsi="Times New Roman"/>
          <w:sz w:val="22"/>
        </w:rPr>
      </w:pPr>
    </w:p>
    <w:p w14:paraId="1F4333A5" w14:textId="77777777" w:rsidR="003A4D08" w:rsidRDefault="003A4D08" w:rsidP="00251FD2">
      <w:pPr>
        <w:jc w:val="both"/>
        <w:rPr>
          <w:rFonts w:ascii="Times New Roman" w:hAnsi="Times New Roman"/>
          <w:sz w:val="22"/>
        </w:rPr>
      </w:pPr>
    </w:p>
    <w:p w14:paraId="70210CD7" w14:textId="77777777" w:rsidR="003A4D08" w:rsidRDefault="003A4D08" w:rsidP="00251FD2">
      <w:pPr>
        <w:jc w:val="both"/>
        <w:rPr>
          <w:rFonts w:ascii="Times New Roman" w:hAnsi="Times New Roman"/>
          <w:sz w:val="22"/>
        </w:rPr>
      </w:pPr>
    </w:p>
    <w:p w14:paraId="3EF69462" w14:textId="77777777" w:rsidR="003A4D08" w:rsidRDefault="003A4D08" w:rsidP="00251FD2">
      <w:pPr>
        <w:jc w:val="both"/>
        <w:rPr>
          <w:rFonts w:ascii="Times New Roman" w:hAnsi="Times New Roman"/>
          <w:sz w:val="22"/>
        </w:rPr>
      </w:pPr>
    </w:p>
    <w:p w14:paraId="14A74C3F" w14:textId="77777777" w:rsidR="003A4D08" w:rsidRDefault="003A4D08" w:rsidP="00251FD2">
      <w:pPr>
        <w:jc w:val="both"/>
        <w:rPr>
          <w:rFonts w:ascii="Times New Roman" w:hAnsi="Times New Roman"/>
          <w:sz w:val="22"/>
        </w:rPr>
      </w:pPr>
    </w:p>
    <w:p w14:paraId="7124BBCA" w14:textId="77777777" w:rsidR="003A4D08" w:rsidRDefault="003A4D08" w:rsidP="00251FD2">
      <w:pPr>
        <w:jc w:val="both"/>
        <w:rPr>
          <w:rFonts w:ascii="Times New Roman" w:hAnsi="Times New Roman"/>
          <w:sz w:val="22"/>
        </w:rPr>
      </w:pPr>
    </w:p>
    <w:p w14:paraId="29452959" w14:textId="77777777" w:rsidR="003A4D08" w:rsidRDefault="003A4D08" w:rsidP="00251FD2">
      <w:pPr>
        <w:jc w:val="both"/>
        <w:rPr>
          <w:rFonts w:ascii="Times New Roman" w:hAnsi="Times New Roman"/>
          <w:sz w:val="22"/>
        </w:rPr>
      </w:pPr>
    </w:p>
    <w:p w14:paraId="5D5003A3" w14:textId="77777777" w:rsidR="003A4D08" w:rsidRDefault="003A4D08" w:rsidP="00251FD2">
      <w:pPr>
        <w:jc w:val="both"/>
        <w:rPr>
          <w:rFonts w:ascii="Times New Roman" w:hAnsi="Times New Roman"/>
          <w:sz w:val="22"/>
        </w:rPr>
      </w:pPr>
    </w:p>
    <w:p w14:paraId="61A868EB" w14:textId="77777777" w:rsidR="003A4D08" w:rsidRDefault="003A4D08" w:rsidP="00251FD2">
      <w:pPr>
        <w:jc w:val="both"/>
        <w:rPr>
          <w:rFonts w:ascii="Times New Roman" w:hAnsi="Times New Roman"/>
          <w:sz w:val="22"/>
        </w:rPr>
      </w:pPr>
    </w:p>
    <w:p w14:paraId="14CDDE02" w14:textId="77777777" w:rsidR="003A4D08" w:rsidRDefault="003A4D08" w:rsidP="00251FD2">
      <w:pPr>
        <w:jc w:val="both"/>
        <w:rPr>
          <w:rFonts w:ascii="Times New Roman" w:hAnsi="Times New Roman"/>
          <w:sz w:val="22"/>
        </w:rPr>
      </w:pPr>
    </w:p>
    <w:p w14:paraId="38CAB603" w14:textId="77777777" w:rsidR="003A4D08" w:rsidRDefault="003A4D08" w:rsidP="00251FD2">
      <w:pPr>
        <w:jc w:val="both"/>
        <w:rPr>
          <w:rFonts w:ascii="Times New Roman" w:hAnsi="Times New Roman"/>
          <w:sz w:val="22"/>
        </w:rPr>
      </w:pPr>
    </w:p>
    <w:p w14:paraId="53B56F46" w14:textId="77777777" w:rsidR="003A4D08" w:rsidRDefault="003A4D08" w:rsidP="00251FD2">
      <w:pPr>
        <w:jc w:val="both"/>
        <w:rPr>
          <w:rFonts w:ascii="Times New Roman" w:hAnsi="Times New Roman"/>
          <w:sz w:val="22"/>
        </w:rPr>
      </w:pPr>
    </w:p>
    <w:p w14:paraId="727AB6A1" w14:textId="77777777" w:rsidR="003A4D08" w:rsidRDefault="003A4D08" w:rsidP="00251FD2">
      <w:pPr>
        <w:jc w:val="both"/>
        <w:rPr>
          <w:rFonts w:ascii="Times New Roman" w:hAnsi="Times New Roman"/>
          <w:sz w:val="22"/>
        </w:rPr>
      </w:pPr>
    </w:p>
    <w:p w14:paraId="68BD3566" w14:textId="77777777" w:rsidR="003A4D08" w:rsidRDefault="003A4D08" w:rsidP="00251FD2">
      <w:pPr>
        <w:jc w:val="both"/>
        <w:rPr>
          <w:rFonts w:ascii="Times New Roman" w:hAnsi="Times New Roman"/>
          <w:sz w:val="22"/>
        </w:rPr>
      </w:pPr>
    </w:p>
    <w:p w14:paraId="3DB66E16" w14:textId="77777777" w:rsidR="003A4D08" w:rsidRDefault="003A4D08" w:rsidP="00251FD2">
      <w:pPr>
        <w:jc w:val="both"/>
        <w:rPr>
          <w:rFonts w:ascii="Times New Roman" w:hAnsi="Times New Roman"/>
          <w:sz w:val="22"/>
        </w:rPr>
      </w:pPr>
    </w:p>
    <w:p w14:paraId="1AAA0847" w14:textId="77777777" w:rsidR="003A4D08" w:rsidRDefault="003A4D08" w:rsidP="00251FD2">
      <w:pPr>
        <w:jc w:val="both"/>
        <w:rPr>
          <w:rFonts w:ascii="Times New Roman" w:hAnsi="Times New Roman"/>
          <w:sz w:val="22"/>
        </w:rPr>
      </w:pPr>
    </w:p>
    <w:p w14:paraId="080C4DCF" w14:textId="77777777" w:rsidR="003A4D08" w:rsidRDefault="003A4D08" w:rsidP="00251FD2">
      <w:pPr>
        <w:jc w:val="both"/>
        <w:rPr>
          <w:rFonts w:ascii="Times New Roman" w:hAnsi="Times New Roman"/>
          <w:sz w:val="22"/>
        </w:rPr>
      </w:pPr>
    </w:p>
    <w:p w14:paraId="5B11B2A6" w14:textId="77777777" w:rsidR="003A4D08" w:rsidRDefault="003A4D08" w:rsidP="00251FD2">
      <w:pPr>
        <w:jc w:val="both"/>
        <w:rPr>
          <w:rFonts w:ascii="Times New Roman" w:hAnsi="Times New Roman"/>
          <w:sz w:val="22"/>
        </w:rPr>
      </w:pPr>
    </w:p>
    <w:p w14:paraId="50FF69D6" w14:textId="77777777" w:rsidR="003A4D08" w:rsidRDefault="003A4D08" w:rsidP="00251FD2">
      <w:pPr>
        <w:jc w:val="both"/>
        <w:rPr>
          <w:rFonts w:ascii="Times New Roman" w:hAnsi="Times New Roman"/>
          <w:sz w:val="22"/>
        </w:rPr>
      </w:pPr>
    </w:p>
    <w:p w14:paraId="718C2748" w14:textId="77777777" w:rsidR="003A4D08" w:rsidRDefault="003A4D08" w:rsidP="00251FD2">
      <w:pPr>
        <w:jc w:val="both"/>
        <w:rPr>
          <w:rFonts w:ascii="Times New Roman" w:hAnsi="Times New Roman"/>
          <w:sz w:val="22"/>
        </w:rPr>
      </w:pPr>
    </w:p>
    <w:p w14:paraId="28CBEE9E" w14:textId="77777777" w:rsidR="003A4D08" w:rsidRDefault="003A4D08" w:rsidP="00251FD2">
      <w:pPr>
        <w:jc w:val="both"/>
        <w:rPr>
          <w:rFonts w:ascii="Times New Roman" w:hAnsi="Times New Roman"/>
          <w:sz w:val="22"/>
        </w:rPr>
      </w:pPr>
    </w:p>
    <w:p w14:paraId="328DE7CF" w14:textId="77777777" w:rsidR="003A4D08" w:rsidRDefault="003A4D08" w:rsidP="00251FD2">
      <w:pPr>
        <w:jc w:val="both"/>
        <w:rPr>
          <w:rFonts w:ascii="Times New Roman" w:hAnsi="Times New Roman"/>
          <w:sz w:val="22"/>
        </w:rPr>
      </w:pPr>
    </w:p>
    <w:p w14:paraId="0902C3D3" w14:textId="77777777" w:rsidR="003A4D08" w:rsidRDefault="003A4D08" w:rsidP="00251FD2">
      <w:pPr>
        <w:jc w:val="both"/>
        <w:rPr>
          <w:rFonts w:ascii="Times New Roman" w:hAnsi="Times New Roman"/>
          <w:sz w:val="22"/>
        </w:rPr>
      </w:pPr>
    </w:p>
    <w:p w14:paraId="4A1F1E0A" w14:textId="77777777" w:rsidR="003A4D08" w:rsidRDefault="003A4D08" w:rsidP="00251FD2">
      <w:pPr>
        <w:jc w:val="both"/>
        <w:rPr>
          <w:rFonts w:ascii="Times New Roman" w:hAnsi="Times New Roman"/>
          <w:sz w:val="22"/>
        </w:rPr>
      </w:pPr>
    </w:p>
    <w:p w14:paraId="26D03BCD" w14:textId="77777777" w:rsidR="003A4D08" w:rsidRDefault="003A4D08" w:rsidP="00251FD2">
      <w:pPr>
        <w:jc w:val="both"/>
        <w:rPr>
          <w:rFonts w:ascii="Times New Roman" w:hAnsi="Times New Roman"/>
          <w:sz w:val="22"/>
        </w:rPr>
      </w:pPr>
    </w:p>
    <w:p w14:paraId="1D92FCF8" w14:textId="77777777" w:rsidR="003A4D08" w:rsidRDefault="003A4D08" w:rsidP="00251FD2">
      <w:pPr>
        <w:jc w:val="both"/>
        <w:rPr>
          <w:rFonts w:ascii="Times New Roman" w:hAnsi="Times New Roman"/>
          <w:sz w:val="22"/>
        </w:rPr>
      </w:pPr>
    </w:p>
    <w:p w14:paraId="2AFF733D" w14:textId="77777777" w:rsidR="003A4D08" w:rsidRDefault="003A4D08" w:rsidP="00251FD2">
      <w:pPr>
        <w:jc w:val="both"/>
        <w:rPr>
          <w:rFonts w:ascii="Times New Roman" w:hAnsi="Times New Roman"/>
          <w:sz w:val="22"/>
        </w:rPr>
      </w:pPr>
    </w:p>
    <w:p w14:paraId="24F4A708" w14:textId="77777777" w:rsidR="003A4D08" w:rsidRDefault="003A4D08" w:rsidP="00251FD2">
      <w:pPr>
        <w:jc w:val="both"/>
        <w:rPr>
          <w:rFonts w:ascii="Times New Roman" w:hAnsi="Times New Roman"/>
          <w:sz w:val="22"/>
        </w:rPr>
      </w:pPr>
    </w:p>
    <w:p w14:paraId="58B89667" w14:textId="77777777" w:rsidR="003A4D08" w:rsidRDefault="003A4D08" w:rsidP="00251FD2">
      <w:pPr>
        <w:jc w:val="both"/>
        <w:rPr>
          <w:rFonts w:ascii="Times New Roman" w:hAnsi="Times New Roman"/>
          <w:sz w:val="22"/>
        </w:rPr>
      </w:pPr>
    </w:p>
    <w:p w14:paraId="3C6EC59C" w14:textId="77777777" w:rsidR="003A4D08" w:rsidRDefault="003A4D08" w:rsidP="00251FD2">
      <w:pPr>
        <w:jc w:val="both"/>
        <w:rPr>
          <w:rFonts w:ascii="Times New Roman" w:hAnsi="Times New Roman"/>
          <w:sz w:val="22"/>
        </w:rPr>
      </w:pPr>
    </w:p>
    <w:p w14:paraId="009FC37F" w14:textId="77777777" w:rsidR="003A4D08" w:rsidRDefault="003A4D08" w:rsidP="00251FD2">
      <w:pPr>
        <w:jc w:val="both"/>
        <w:rPr>
          <w:rFonts w:ascii="Times New Roman" w:hAnsi="Times New Roman"/>
          <w:sz w:val="22"/>
        </w:rPr>
      </w:pPr>
    </w:p>
    <w:p w14:paraId="0C1BA01A" w14:textId="77777777" w:rsidR="003A4D08" w:rsidRDefault="003A4D08" w:rsidP="00251FD2">
      <w:pPr>
        <w:jc w:val="both"/>
        <w:rPr>
          <w:rFonts w:ascii="Times New Roman" w:hAnsi="Times New Roman"/>
          <w:sz w:val="22"/>
        </w:rPr>
      </w:pPr>
    </w:p>
    <w:p w14:paraId="1AD9CB6F" w14:textId="77777777" w:rsidR="003A4D08" w:rsidRDefault="003A4D08" w:rsidP="00251FD2">
      <w:pPr>
        <w:jc w:val="both"/>
        <w:rPr>
          <w:rFonts w:ascii="Times New Roman" w:hAnsi="Times New Roman"/>
          <w:sz w:val="22"/>
        </w:rPr>
      </w:pPr>
    </w:p>
    <w:p w14:paraId="305E12F7" w14:textId="77777777" w:rsidR="003A4D08" w:rsidRDefault="003A4D08" w:rsidP="003A4D08">
      <w:pPr>
        <w:jc w:val="center"/>
        <w:rPr>
          <w:rFonts w:ascii="Times New Roman" w:hAnsi="Times New Roman"/>
          <w:b/>
        </w:rPr>
        <w:sectPr w:rsidR="003A4D08">
          <w:type w:val="continuous"/>
          <w:pgSz w:w="12240" w:h="15840"/>
          <w:pgMar w:top="1170" w:right="1152" w:bottom="1440" w:left="1152" w:header="720" w:footer="720" w:gutter="0"/>
          <w:pgNumType w:start="1"/>
          <w:cols w:num="2" w:space="720"/>
        </w:sectPr>
      </w:pPr>
    </w:p>
    <w:p w14:paraId="240A6151" w14:textId="77777777" w:rsidR="00AA46C9" w:rsidRDefault="00AA46C9" w:rsidP="00940E28">
      <w:pPr>
        <w:jc w:val="center"/>
        <w:rPr>
          <w:rFonts w:ascii="Times New Roman" w:hAnsi="Times New Roman"/>
          <w:b/>
        </w:rPr>
      </w:pPr>
    </w:p>
    <w:p w14:paraId="3D441883" w14:textId="77777777" w:rsidR="003A4D08" w:rsidRDefault="003A4D08" w:rsidP="00940E28">
      <w:pPr>
        <w:jc w:val="center"/>
        <w:rPr>
          <w:rFonts w:ascii="Times New Roman" w:hAnsi="Times New Roman"/>
          <w:b/>
        </w:rPr>
      </w:pPr>
    </w:p>
    <w:p w14:paraId="786D1EA2" w14:textId="77777777" w:rsidR="003E5687" w:rsidRDefault="003E5687" w:rsidP="00940E28">
      <w:pPr>
        <w:jc w:val="center"/>
        <w:rPr>
          <w:rFonts w:ascii="Times New Roman" w:hAnsi="Times New Roman"/>
          <w:b/>
        </w:rPr>
      </w:pPr>
    </w:p>
    <w:p w14:paraId="0D3D287D" w14:textId="77777777" w:rsidR="00AA46C9" w:rsidRDefault="00AA46C9" w:rsidP="00940E28">
      <w:pPr>
        <w:jc w:val="center"/>
        <w:rPr>
          <w:rFonts w:ascii="Times New Roman" w:hAnsi="Times New Roman"/>
          <w:b/>
        </w:rPr>
      </w:pPr>
    </w:p>
    <w:p w14:paraId="7E46EBCB" w14:textId="77777777" w:rsidR="00A16589" w:rsidRDefault="00A16589" w:rsidP="00940E28">
      <w:pPr>
        <w:jc w:val="center"/>
        <w:rPr>
          <w:rFonts w:ascii="Times New Roman" w:hAnsi="Times New Roman"/>
          <w:b/>
        </w:rPr>
        <w:sectPr w:rsidR="00A16589">
          <w:type w:val="continuous"/>
          <w:pgSz w:w="12240" w:h="15840"/>
          <w:pgMar w:top="1170" w:right="1152" w:bottom="1440" w:left="1152" w:header="720" w:footer="720" w:gutter="0"/>
          <w:pgNumType w:start="1"/>
          <w:cols w:space="720"/>
        </w:sectPr>
      </w:pPr>
    </w:p>
    <w:p w14:paraId="01D0C748" w14:textId="77777777" w:rsidR="003A4D08" w:rsidRDefault="003A4D08" w:rsidP="00940E28">
      <w:pPr>
        <w:jc w:val="center"/>
        <w:rPr>
          <w:rFonts w:ascii="Times New Roman" w:hAnsi="Times New Roman"/>
          <w:b/>
        </w:rPr>
        <w:sectPr w:rsidR="003A4D08">
          <w:type w:val="continuous"/>
          <w:pgSz w:w="12240" w:h="15840"/>
          <w:pgMar w:top="1170" w:right="1152" w:bottom="1440" w:left="1152" w:header="720" w:footer="720" w:gutter="0"/>
          <w:pgNumType w:start="1"/>
          <w:cols w:space="720"/>
        </w:sectPr>
      </w:pPr>
    </w:p>
    <w:p w14:paraId="4179C470" w14:textId="77777777" w:rsidR="00AA46C9" w:rsidRDefault="00AA46C9" w:rsidP="00891721">
      <w:pPr>
        <w:rPr>
          <w:rFonts w:ascii="Times New Roman" w:hAnsi="Times New Roman"/>
          <w:b/>
        </w:rPr>
        <w:sectPr w:rsidR="00AA46C9">
          <w:type w:val="continuous"/>
          <w:pgSz w:w="12240" w:h="15840"/>
          <w:pgMar w:top="1170" w:right="1152" w:bottom="1440" w:left="1152" w:header="720" w:footer="720" w:gutter="0"/>
          <w:pgNumType w:start="1"/>
          <w:cols w:num="2" w:space="720"/>
        </w:sectPr>
      </w:pPr>
    </w:p>
    <w:p w14:paraId="7771C7C4" w14:textId="77777777" w:rsidR="003A4D08" w:rsidRPr="003A4D08" w:rsidRDefault="003A4D08" w:rsidP="00891721">
      <w:pPr>
        <w:jc w:val="center"/>
        <w:rPr>
          <w:rFonts w:ascii="Times New Roman" w:hAnsi="Times New Roman"/>
          <w:b/>
        </w:rPr>
      </w:pPr>
      <w:r w:rsidRPr="003A4D08">
        <w:rPr>
          <w:rFonts w:ascii="Times New Roman" w:hAnsi="Times New Roman"/>
          <w:b/>
        </w:rPr>
        <w:t>Dress Code</w:t>
      </w:r>
    </w:p>
    <w:p w14:paraId="63099B31" w14:textId="77777777" w:rsidR="003A4D08" w:rsidRDefault="003A4D08" w:rsidP="00AA46C9">
      <w:pPr>
        <w:rPr>
          <w:rFonts w:ascii="Times New Roman" w:hAnsi="Times New Roman"/>
          <w:b/>
          <w:sz w:val="22"/>
        </w:rPr>
      </w:pPr>
    </w:p>
    <w:p w14:paraId="0293A3B6" w14:textId="77777777" w:rsidR="003A4D08" w:rsidRDefault="003A4D08" w:rsidP="00AA46C9">
      <w:pPr>
        <w:rPr>
          <w:rFonts w:ascii="Times New Roman" w:hAnsi="Times New Roman"/>
          <w:b/>
          <w:sz w:val="22"/>
        </w:rPr>
        <w:sectPr w:rsidR="003A4D08">
          <w:headerReference w:type="even" r:id="rId10"/>
          <w:headerReference w:type="default" r:id="rId11"/>
          <w:footerReference w:type="even" r:id="rId12"/>
          <w:footerReference w:type="default" r:id="rId13"/>
          <w:type w:val="continuous"/>
          <w:pgSz w:w="12240" w:h="15840"/>
          <w:pgMar w:top="1440" w:right="1152" w:bottom="1440" w:left="1152" w:header="720" w:footer="720" w:gutter="0"/>
          <w:pgNumType w:start="4"/>
          <w:cols w:space="720"/>
        </w:sectPr>
      </w:pPr>
    </w:p>
    <w:p w14:paraId="74FC28B9" w14:textId="77777777" w:rsidR="003A4D08" w:rsidRDefault="00B76B86" w:rsidP="00AA46C9">
      <w:pPr>
        <w:rPr>
          <w:rFonts w:ascii="Times New Roman" w:hAnsi="Times New Roman"/>
          <w:b/>
          <w:sz w:val="22"/>
        </w:rPr>
      </w:pPr>
      <w:r>
        <w:rPr>
          <w:rFonts w:ascii="Times New Roman" w:hAnsi="Times New Roman"/>
          <w:b/>
          <w:sz w:val="22"/>
        </w:rPr>
        <w:t>6</w:t>
      </w:r>
      <w:r w:rsidR="00AA46C9">
        <w:rPr>
          <w:rFonts w:ascii="Times New Roman" w:hAnsi="Times New Roman"/>
          <w:b/>
          <w:sz w:val="22"/>
        </w:rPr>
        <w:t>00.0 - Dress Code</w:t>
      </w:r>
    </w:p>
    <w:p w14:paraId="08B3367A" w14:textId="77777777" w:rsidR="00AA46C9" w:rsidRPr="00107F0F" w:rsidRDefault="00AA46C9" w:rsidP="00AA46C9">
      <w:pPr>
        <w:jc w:val="center"/>
        <w:rPr>
          <w:rFonts w:ascii="Times New Roman" w:hAnsi="Times New Roman"/>
          <w:b/>
          <w:sz w:val="22"/>
        </w:rPr>
      </w:pPr>
    </w:p>
    <w:p w14:paraId="7B7E8192" w14:textId="06670A58" w:rsidR="00AA46C9" w:rsidRDefault="00AA46C9" w:rsidP="00AA46C9">
      <w:pPr>
        <w:jc w:val="both"/>
        <w:rPr>
          <w:rFonts w:ascii="Times New Roman" w:hAnsi="Times New Roman"/>
          <w:sz w:val="22"/>
        </w:rPr>
      </w:pPr>
      <w:r>
        <w:rPr>
          <w:rFonts w:ascii="Times New Roman" w:hAnsi="Times New Roman"/>
          <w:sz w:val="22"/>
        </w:rPr>
        <w:t>South Central students are expected to be well groomed and dressed appropriately for school.  Any attire that is found to be distracting to the educational process or in poor taste is prohibited.  The principal reserves the right to be flexible should circumstances dictate the need to alter this code (i.e., extremes in weather/spirit week, or other dressing activities).</w:t>
      </w:r>
    </w:p>
    <w:p w14:paraId="3F3DC97B" w14:textId="77777777" w:rsidR="00AA46C9" w:rsidRDefault="00AA46C9" w:rsidP="00AA46C9">
      <w:pPr>
        <w:jc w:val="both"/>
        <w:rPr>
          <w:rFonts w:ascii="Times New Roman" w:hAnsi="Times New Roman"/>
          <w:sz w:val="22"/>
        </w:rPr>
      </w:pPr>
      <w:r>
        <w:rPr>
          <w:rFonts w:ascii="Times New Roman" w:hAnsi="Times New Roman"/>
          <w:sz w:val="22"/>
        </w:rPr>
        <w:t>T</w:t>
      </w:r>
      <w:r w:rsidRPr="00136767">
        <w:rPr>
          <w:rFonts w:ascii="Times New Roman" w:hAnsi="Times New Roman"/>
          <w:sz w:val="22"/>
        </w:rPr>
        <w:t>he following clothing is prohibited</w:t>
      </w:r>
      <w:r>
        <w:rPr>
          <w:rFonts w:ascii="Times New Roman" w:hAnsi="Times New Roman"/>
          <w:sz w:val="22"/>
        </w:rPr>
        <w:t xml:space="preserve"> or restricted</w:t>
      </w:r>
      <w:r w:rsidRPr="00136767">
        <w:rPr>
          <w:rFonts w:ascii="Times New Roman" w:hAnsi="Times New Roman"/>
          <w:sz w:val="22"/>
        </w:rPr>
        <w:t xml:space="preserve"> from being worn in the classroom/building:</w:t>
      </w:r>
    </w:p>
    <w:p w14:paraId="40674EDF" w14:textId="77777777" w:rsidR="00AA46C9" w:rsidRDefault="00AA46C9" w:rsidP="00AA46C9">
      <w:pPr>
        <w:pStyle w:val="ListParagraph"/>
        <w:numPr>
          <w:ilvl w:val="0"/>
          <w:numId w:val="16"/>
        </w:numPr>
        <w:jc w:val="both"/>
        <w:rPr>
          <w:rFonts w:ascii="Times New Roman" w:hAnsi="Times New Roman"/>
          <w:sz w:val="22"/>
        </w:rPr>
      </w:pPr>
      <w:r>
        <w:rPr>
          <w:rFonts w:ascii="Times New Roman" w:hAnsi="Times New Roman"/>
          <w:sz w:val="22"/>
        </w:rPr>
        <w:t>Tube tops, halter tops, tank tops</w:t>
      </w:r>
    </w:p>
    <w:p w14:paraId="56499D06" w14:textId="77777777" w:rsidR="00AA46C9" w:rsidRDefault="00AA46C9" w:rsidP="00AA46C9">
      <w:pPr>
        <w:pStyle w:val="ListParagraph"/>
        <w:numPr>
          <w:ilvl w:val="0"/>
          <w:numId w:val="16"/>
        </w:numPr>
        <w:jc w:val="both"/>
        <w:rPr>
          <w:rFonts w:ascii="Times New Roman" w:hAnsi="Times New Roman"/>
          <w:sz w:val="22"/>
        </w:rPr>
      </w:pPr>
      <w:r>
        <w:rPr>
          <w:rFonts w:ascii="Times New Roman" w:hAnsi="Times New Roman"/>
          <w:sz w:val="22"/>
        </w:rPr>
        <w:t>Sleeveless shirts (shirts must be snug fitting along the armhole area and vests must have a blouse or shirt worn underneath)</w:t>
      </w:r>
    </w:p>
    <w:p w14:paraId="6119CB1D" w14:textId="77777777" w:rsidR="00AA46C9" w:rsidRDefault="00AA46C9" w:rsidP="00AA46C9">
      <w:pPr>
        <w:pStyle w:val="ListParagraph"/>
        <w:numPr>
          <w:ilvl w:val="0"/>
          <w:numId w:val="16"/>
        </w:numPr>
        <w:jc w:val="both"/>
        <w:rPr>
          <w:rFonts w:ascii="Times New Roman" w:hAnsi="Times New Roman"/>
          <w:sz w:val="22"/>
        </w:rPr>
      </w:pPr>
      <w:r>
        <w:rPr>
          <w:rFonts w:ascii="Times New Roman" w:hAnsi="Times New Roman"/>
          <w:sz w:val="22"/>
        </w:rPr>
        <w:t>Undergarments may not be visible anytime</w:t>
      </w:r>
    </w:p>
    <w:p w14:paraId="359212DE" w14:textId="77777777" w:rsidR="00AA46C9" w:rsidRDefault="00AA46C9" w:rsidP="00AA46C9">
      <w:pPr>
        <w:pStyle w:val="ListParagraph"/>
        <w:numPr>
          <w:ilvl w:val="0"/>
          <w:numId w:val="16"/>
        </w:numPr>
        <w:jc w:val="both"/>
        <w:rPr>
          <w:rFonts w:ascii="Times New Roman" w:hAnsi="Times New Roman"/>
          <w:sz w:val="22"/>
        </w:rPr>
      </w:pPr>
      <w:r>
        <w:rPr>
          <w:rFonts w:ascii="Times New Roman" w:hAnsi="Times New Roman"/>
          <w:sz w:val="22"/>
        </w:rPr>
        <w:t>Any apparel showing sexual or sexually suggestive language or pictures, wording, wrongdoing, showing tobacco, alcohol or drug-related wording or pictures; or showing any item that defames The United States of America, state, community, or any individual, or group will not be permitted.</w:t>
      </w:r>
    </w:p>
    <w:p w14:paraId="3FEAA7BD" w14:textId="77777777" w:rsidR="00AA46C9" w:rsidRDefault="00AA46C9" w:rsidP="00AA46C9">
      <w:pPr>
        <w:pStyle w:val="ListParagraph"/>
        <w:numPr>
          <w:ilvl w:val="0"/>
          <w:numId w:val="16"/>
        </w:numPr>
        <w:jc w:val="both"/>
        <w:rPr>
          <w:rFonts w:ascii="Times New Roman" w:hAnsi="Times New Roman"/>
          <w:sz w:val="22"/>
        </w:rPr>
      </w:pPr>
      <w:r>
        <w:rPr>
          <w:rFonts w:ascii="Times New Roman" w:hAnsi="Times New Roman"/>
          <w:sz w:val="22"/>
        </w:rPr>
        <w:t>Clothing with holes or tears</w:t>
      </w:r>
    </w:p>
    <w:p w14:paraId="2831D661" w14:textId="77777777" w:rsidR="00A16589" w:rsidRDefault="00A16589" w:rsidP="00AA46C9">
      <w:pPr>
        <w:pStyle w:val="ListParagraph"/>
        <w:numPr>
          <w:ilvl w:val="0"/>
          <w:numId w:val="16"/>
        </w:numPr>
        <w:jc w:val="both"/>
        <w:rPr>
          <w:rFonts w:ascii="Times New Roman" w:hAnsi="Times New Roman"/>
          <w:sz w:val="22"/>
        </w:rPr>
      </w:pPr>
      <w:r>
        <w:rPr>
          <w:rFonts w:ascii="Times New Roman" w:hAnsi="Times New Roman"/>
          <w:sz w:val="22"/>
        </w:rPr>
        <w:t xml:space="preserve">Unnatural hair coloring </w:t>
      </w:r>
    </w:p>
    <w:p w14:paraId="1AF9FD1D" w14:textId="77777777" w:rsidR="00AA46C9" w:rsidRDefault="00AA46C9" w:rsidP="00AA46C9">
      <w:pPr>
        <w:pStyle w:val="ListParagraph"/>
        <w:numPr>
          <w:ilvl w:val="0"/>
          <w:numId w:val="16"/>
        </w:numPr>
        <w:jc w:val="both"/>
        <w:rPr>
          <w:rFonts w:ascii="Times New Roman" w:hAnsi="Times New Roman"/>
          <w:sz w:val="22"/>
        </w:rPr>
      </w:pPr>
      <w:r>
        <w:rPr>
          <w:rFonts w:ascii="Times New Roman" w:hAnsi="Times New Roman"/>
          <w:sz w:val="22"/>
        </w:rPr>
        <w:t>Hats and other forms of decorative headgear such as scarves</w:t>
      </w:r>
      <w:proofErr w:type="gramStart"/>
      <w:r>
        <w:rPr>
          <w:rFonts w:ascii="Times New Roman" w:hAnsi="Times New Roman"/>
          <w:sz w:val="22"/>
        </w:rPr>
        <w:t>,  etc</w:t>
      </w:r>
      <w:proofErr w:type="gramEnd"/>
      <w:r>
        <w:rPr>
          <w:rFonts w:ascii="Times New Roman" w:hAnsi="Times New Roman"/>
          <w:sz w:val="22"/>
        </w:rPr>
        <w:t>.</w:t>
      </w:r>
    </w:p>
    <w:p w14:paraId="03700C05" w14:textId="77777777" w:rsidR="00AA46C9" w:rsidRDefault="00AA46C9" w:rsidP="00AA46C9">
      <w:pPr>
        <w:pStyle w:val="ListParagraph"/>
        <w:numPr>
          <w:ilvl w:val="0"/>
          <w:numId w:val="16"/>
        </w:numPr>
        <w:jc w:val="both"/>
        <w:rPr>
          <w:rFonts w:ascii="Times New Roman" w:hAnsi="Times New Roman"/>
          <w:sz w:val="22"/>
        </w:rPr>
      </w:pPr>
      <w:r>
        <w:rPr>
          <w:rFonts w:ascii="Times New Roman" w:hAnsi="Times New Roman"/>
          <w:sz w:val="22"/>
        </w:rPr>
        <w:t>All head clothing must be removed upon arrival at school placed in an assigned locker and remain there until the end of the day with the exception of a student going to recess.</w:t>
      </w:r>
    </w:p>
    <w:p w14:paraId="7C89BE0E" w14:textId="77777777" w:rsidR="00AA46C9" w:rsidRDefault="00AA46C9" w:rsidP="00AA46C9">
      <w:pPr>
        <w:pStyle w:val="ListParagraph"/>
        <w:numPr>
          <w:ilvl w:val="0"/>
          <w:numId w:val="16"/>
        </w:numPr>
        <w:jc w:val="both"/>
        <w:rPr>
          <w:rFonts w:ascii="Times New Roman" w:hAnsi="Times New Roman"/>
          <w:sz w:val="22"/>
        </w:rPr>
      </w:pPr>
      <w:r>
        <w:rPr>
          <w:rFonts w:ascii="Times New Roman" w:hAnsi="Times New Roman"/>
          <w:sz w:val="22"/>
        </w:rPr>
        <w:t>Sunglasses and non-prescriptive eyewear</w:t>
      </w:r>
    </w:p>
    <w:p w14:paraId="4B4D1FAA" w14:textId="77777777" w:rsidR="00AA46C9" w:rsidRDefault="00AA46C9" w:rsidP="00AA46C9">
      <w:pPr>
        <w:pStyle w:val="ListParagraph"/>
        <w:numPr>
          <w:ilvl w:val="0"/>
          <w:numId w:val="16"/>
        </w:numPr>
        <w:jc w:val="both"/>
        <w:rPr>
          <w:rFonts w:ascii="Times New Roman" w:hAnsi="Times New Roman"/>
          <w:sz w:val="22"/>
        </w:rPr>
      </w:pPr>
      <w:r>
        <w:rPr>
          <w:rFonts w:ascii="Times New Roman" w:hAnsi="Times New Roman"/>
          <w:sz w:val="22"/>
        </w:rPr>
        <w:t>Coats, jackets, windbreakers, wind suits and wind pants</w:t>
      </w:r>
    </w:p>
    <w:p w14:paraId="68C48AE8" w14:textId="77777777" w:rsidR="00AA46C9" w:rsidRPr="00FB1453" w:rsidRDefault="00AA46C9" w:rsidP="00AA46C9">
      <w:pPr>
        <w:pStyle w:val="ListParagraph"/>
        <w:numPr>
          <w:ilvl w:val="0"/>
          <w:numId w:val="16"/>
        </w:numPr>
        <w:jc w:val="both"/>
        <w:rPr>
          <w:rFonts w:ascii="Times New Roman" w:hAnsi="Times New Roman"/>
          <w:sz w:val="22"/>
        </w:rPr>
      </w:pPr>
      <w:r>
        <w:rPr>
          <w:rFonts w:ascii="Times New Roman" w:hAnsi="Times New Roman"/>
          <w:sz w:val="22"/>
        </w:rPr>
        <w:t>Sweat pants, p</w:t>
      </w:r>
      <w:r w:rsidRPr="00FB1453">
        <w:rPr>
          <w:rFonts w:ascii="Times New Roman" w:hAnsi="Times New Roman"/>
          <w:sz w:val="22"/>
        </w:rPr>
        <w:t>ajama pants</w:t>
      </w:r>
      <w:r w:rsidR="000E2AF0">
        <w:rPr>
          <w:rFonts w:ascii="Times New Roman" w:hAnsi="Times New Roman"/>
          <w:sz w:val="22"/>
        </w:rPr>
        <w:t>, athletic shorts</w:t>
      </w:r>
    </w:p>
    <w:p w14:paraId="5711D16D" w14:textId="77777777" w:rsidR="00AA46C9" w:rsidRDefault="00AA46C9" w:rsidP="00AA46C9">
      <w:pPr>
        <w:pStyle w:val="ListParagraph"/>
        <w:numPr>
          <w:ilvl w:val="0"/>
          <w:numId w:val="16"/>
        </w:numPr>
        <w:jc w:val="both"/>
        <w:rPr>
          <w:rFonts w:ascii="Times New Roman" w:hAnsi="Times New Roman"/>
          <w:sz w:val="22"/>
        </w:rPr>
      </w:pPr>
      <w:r>
        <w:rPr>
          <w:rFonts w:ascii="Times New Roman" w:hAnsi="Times New Roman"/>
          <w:sz w:val="22"/>
        </w:rPr>
        <w:t>Flip flops</w:t>
      </w:r>
      <w:r w:rsidR="00B76B86">
        <w:rPr>
          <w:rFonts w:ascii="Times New Roman" w:hAnsi="Times New Roman"/>
          <w:sz w:val="22"/>
        </w:rPr>
        <w:t xml:space="preserve"> </w:t>
      </w:r>
      <w:r w:rsidR="009734C1">
        <w:rPr>
          <w:rFonts w:ascii="Times New Roman" w:hAnsi="Times New Roman"/>
          <w:sz w:val="22"/>
        </w:rPr>
        <w:t>(October 1-March 31)</w:t>
      </w:r>
    </w:p>
    <w:p w14:paraId="619C390F" w14:textId="77777777" w:rsidR="00AA46C9" w:rsidRDefault="00AA46C9" w:rsidP="00AA46C9">
      <w:pPr>
        <w:pStyle w:val="ListParagraph"/>
        <w:numPr>
          <w:ilvl w:val="0"/>
          <w:numId w:val="16"/>
        </w:numPr>
        <w:jc w:val="both"/>
        <w:rPr>
          <w:rFonts w:ascii="Times New Roman" w:hAnsi="Times New Roman"/>
          <w:sz w:val="22"/>
        </w:rPr>
      </w:pPr>
      <w:r>
        <w:rPr>
          <w:rFonts w:ascii="Times New Roman" w:hAnsi="Times New Roman"/>
          <w:sz w:val="22"/>
        </w:rPr>
        <w:t>Any apparel, haircut, tattoo, jewelry or facial painting which depicts gang or cult activities</w:t>
      </w:r>
    </w:p>
    <w:p w14:paraId="4145D4F5" w14:textId="1F0661AA" w:rsidR="00AA46C9" w:rsidRDefault="00AA46C9" w:rsidP="00AA46C9">
      <w:pPr>
        <w:pStyle w:val="ListParagraph"/>
        <w:numPr>
          <w:ilvl w:val="0"/>
          <w:numId w:val="16"/>
        </w:numPr>
        <w:jc w:val="both"/>
        <w:rPr>
          <w:rFonts w:ascii="Times New Roman" w:hAnsi="Times New Roman"/>
          <w:sz w:val="22"/>
        </w:rPr>
      </w:pPr>
      <w:r>
        <w:rPr>
          <w:rFonts w:ascii="Times New Roman" w:hAnsi="Times New Roman"/>
          <w:sz w:val="22"/>
        </w:rPr>
        <w:t>Wallet chains, dog chains or any type of jewelry/clothing decoration that could result in harm to someone if used as a weapon</w:t>
      </w:r>
      <w:r w:rsidR="00C762DA">
        <w:rPr>
          <w:rFonts w:ascii="Times New Roman" w:hAnsi="Times New Roman"/>
          <w:sz w:val="22"/>
        </w:rPr>
        <w:t xml:space="preserve"> (this includes spikes)</w:t>
      </w:r>
    </w:p>
    <w:p w14:paraId="1ADAA5D6" w14:textId="0DBF7E90" w:rsidR="00C762DA" w:rsidRPr="00C762DA" w:rsidRDefault="00C762DA" w:rsidP="00C762DA">
      <w:pPr>
        <w:pStyle w:val="ListParagraph"/>
        <w:numPr>
          <w:ilvl w:val="0"/>
          <w:numId w:val="16"/>
        </w:numPr>
        <w:jc w:val="both"/>
        <w:rPr>
          <w:rFonts w:ascii="Times New Roman" w:hAnsi="Times New Roman"/>
          <w:sz w:val="22"/>
        </w:rPr>
      </w:pPr>
      <w:r w:rsidRPr="00C762DA">
        <w:rPr>
          <w:rFonts w:ascii="Times New Roman" w:hAnsi="Times New Roman"/>
          <w:sz w:val="22"/>
        </w:rPr>
        <w:t xml:space="preserve">No leggings are allowed unless the top garment completely covers both the front and the back of the buttocks area. </w:t>
      </w:r>
    </w:p>
    <w:p w14:paraId="50A0F73E" w14:textId="77777777" w:rsidR="00AA46C9" w:rsidRDefault="00AA46C9" w:rsidP="00AA46C9">
      <w:pPr>
        <w:jc w:val="both"/>
        <w:rPr>
          <w:rFonts w:ascii="Times New Roman" w:hAnsi="Times New Roman"/>
          <w:sz w:val="22"/>
        </w:rPr>
      </w:pPr>
      <w:r>
        <w:rPr>
          <w:rFonts w:ascii="Times New Roman" w:hAnsi="Times New Roman"/>
          <w:sz w:val="22"/>
        </w:rPr>
        <w:t>The waistline of all pants must be worn at the waistline of the individual.  All pants must be hammed with no fraying and are not permitted to be touching the floor.</w:t>
      </w:r>
    </w:p>
    <w:p w14:paraId="4A39F517" w14:textId="77777777" w:rsidR="00AA46C9" w:rsidRDefault="00AA46C9" w:rsidP="00AA46C9">
      <w:pPr>
        <w:jc w:val="both"/>
        <w:rPr>
          <w:rFonts w:ascii="Times New Roman" w:hAnsi="Times New Roman"/>
          <w:sz w:val="22"/>
        </w:rPr>
      </w:pPr>
    </w:p>
    <w:p w14:paraId="2C7C5EF4" w14:textId="34B4E5A4" w:rsidR="00AA46C9" w:rsidRPr="008144D6" w:rsidRDefault="00AA46C9" w:rsidP="00AA46C9">
      <w:pPr>
        <w:jc w:val="both"/>
        <w:rPr>
          <w:rFonts w:ascii="Times New Roman" w:hAnsi="Times New Roman"/>
          <w:sz w:val="22"/>
        </w:rPr>
      </w:pPr>
      <w:r>
        <w:rPr>
          <w:rFonts w:ascii="Times New Roman" w:hAnsi="Times New Roman"/>
          <w:sz w:val="22"/>
        </w:rPr>
        <w:t>The top garment must always touch the bottom garment at all times.  The following will be prohibited from being visible:  mid-riff, cleavage, buttocks and undergarments.</w:t>
      </w:r>
      <w:r w:rsidR="00C762DA">
        <w:rPr>
          <w:rFonts w:ascii="Times New Roman" w:hAnsi="Times New Roman"/>
          <w:sz w:val="22"/>
        </w:rPr>
        <w:t xml:space="preserve"> </w:t>
      </w:r>
    </w:p>
    <w:p w14:paraId="3A538A30" w14:textId="77777777" w:rsidR="00AA46C9" w:rsidRPr="008144D6" w:rsidRDefault="00AA46C9" w:rsidP="00AA46C9">
      <w:pPr>
        <w:jc w:val="both"/>
        <w:rPr>
          <w:rFonts w:ascii="Times New Roman" w:hAnsi="Times New Roman"/>
          <w:sz w:val="22"/>
        </w:rPr>
      </w:pPr>
    </w:p>
    <w:p w14:paraId="31E91B38" w14:textId="77777777" w:rsidR="00AA46C9" w:rsidRDefault="00AA46C9" w:rsidP="00AA46C9">
      <w:pPr>
        <w:jc w:val="both"/>
        <w:rPr>
          <w:rFonts w:ascii="Times New Roman" w:hAnsi="Times New Roman"/>
          <w:sz w:val="22"/>
        </w:rPr>
      </w:pPr>
      <w:r w:rsidRPr="008144D6">
        <w:rPr>
          <w:rFonts w:ascii="Times New Roman" w:hAnsi="Times New Roman"/>
          <w:sz w:val="22"/>
        </w:rPr>
        <w:t>Shorts and skirts must be at least as long on the leg as mid-thigh when the student is standing in a relaxed position with arms hanging down.</w:t>
      </w:r>
      <w:r>
        <w:rPr>
          <w:rFonts w:ascii="Times New Roman" w:hAnsi="Times New Roman"/>
          <w:sz w:val="22"/>
        </w:rPr>
        <w:t xml:space="preserve">  </w:t>
      </w:r>
      <w:r w:rsidR="005D3F22">
        <w:rPr>
          <w:rFonts w:ascii="Times New Roman" w:hAnsi="Times New Roman"/>
          <w:sz w:val="22"/>
        </w:rPr>
        <w:t>Shorts must be hemmed and no gym shorts are allowed, except during gym.  No shorts between October 1-March 31.</w:t>
      </w:r>
    </w:p>
    <w:p w14:paraId="56C60DA2" w14:textId="77777777" w:rsidR="00AA46C9" w:rsidRDefault="00AA46C9" w:rsidP="00AA46C9">
      <w:pPr>
        <w:jc w:val="both"/>
        <w:rPr>
          <w:rFonts w:ascii="Times New Roman" w:hAnsi="Times New Roman"/>
          <w:b/>
          <w:i/>
          <w:sz w:val="22"/>
        </w:rPr>
      </w:pPr>
    </w:p>
    <w:p w14:paraId="0705D4F9" w14:textId="77777777" w:rsidR="00AA46C9" w:rsidRPr="001A58E9" w:rsidRDefault="00AA46C9" w:rsidP="00AA46C9">
      <w:pPr>
        <w:jc w:val="both"/>
        <w:rPr>
          <w:rFonts w:ascii="Times New Roman" w:hAnsi="Times New Roman"/>
          <w:sz w:val="22"/>
        </w:rPr>
      </w:pPr>
      <w:r>
        <w:rPr>
          <w:rFonts w:ascii="Times New Roman" w:hAnsi="Times New Roman"/>
          <w:sz w:val="22"/>
        </w:rPr>
        <w:t>At all grade levels, hair styles, length, color and facial make-up that attracts undue attention and body piercing other than the ear, will not be permitted.</w:t>
      </w:r>
    </w:p>
    <w:p w14:paraId="05C81520" w14:textId="77777777" w:rsidR="00AA46C9" w:rsidRDefault="00AA46C9" w:rsidP="00AA46C9">
      <w:pPr>
        <w:jc w:val="both"/>
        <w:rPr>
          <w:rFonts w:ascii="Times New Roman" w:hAnsi="Times New Roman"/>
          <w:sz w:val="22"/>
        </w:rPr>
      </w:pPr>
    </w:p>
    <w:p w14:paraId="67DF16BC" w14:textId="77777777" w:rsidR="00AA46C9" w:rsidRPr="005D3F22" w:rsidRDefault="00AA46C9" w:rsidP="00AA46C9">
      <w:pPr>
        <w:jc w:val="both"/>
        <w:rPr>
          <w:rFonts w:ascii="Times New Roman" w:hAnsi="Times New Roman"/>
          <w:sz w:val="22"/>
        </w:rPr>
      </w:pPr>
      <w:r>
        <w:rPr>
          <w:rFonts w:ascii="Times New Roman" w:hAnsi="Times New Roman"/>
          <w:sz w:val="22"/>
        </w:rPr>
        <w:t xml:space="preserve">If a student has a question about whether or not something is appropriate to be worn to school or involves a hair color, please contact the administration prior to wearing or changing such </w:t>
      </w:r>
      <w:r w:rsidR="00A16589">
        <w:rPr>
          <w:rFonts w:ascii="Times New Roman" w:hAnsi="Times New Roman"/>
          <w:sz w:val="22"/>
        </w:rPr>
        <w:t>things.</w:t>
      </w:r>
      <w:r w:rsidR="00A16589" w:rsidRPr="001A58E9">
        <w:rPr>
          <w:rFonts w:ascii="Times New Roman" w:hAnsi="Times New Roman"/>
          <w:b/>
          <w:i/>
          <w:sz w:val="22"/>
        </w:rPr>
        <w:t xml:space="preserve"> Other</w:t>
      </w:r>
      <w:r w:rsidRPr="001A58E9">
        <w:rPr>
          <w:rFonts w:ascii="Times New Roman" w:hAnsi="Times New Roman"/>
          <w:b/>
          <w:i/>
          <w:sz w:val="22"/>
        </w:rPr>
        <w:t xml:space="preserve"> items as ruled by the administration to be disruptive to the educational process may not be permitted.</w:t>
      </w:r>
    </w:p>
    <w:p w14:paraId="74780748" w14:textId="77777777" w:rsidR="00AA46C9" w:rsidRDefault="00AA46C9" w:rsidP="00AA46C9">
      <w:pPr>
        <w:jc w:val="both"/>
        <w:rPr>
          <w:rFonts w:ascii="Times New Roman" w:hAnsi="Times New Roman"/>
          <w:sz w:val="22"/>
        </w:rPr>
      </w:pPr>
      <w:r>
        <w:rPr>
          <w:rFonts w:ascii="Times New Roman" w:hAnsi="Times New Roman"/>
          <w:sz w:val="22"/>
        </w:rPr>
        <w:t>In cases where the principal needs an additional opinion on dress code or hair enforcement, the “Rule of 3” will be used.  The rule of 3 will consist of one administrator and two staff members.  When the rule of 3 and/or the principal determines a dress code violation, the following order of discipline will occur:</w:t>
      </w:r>
    </w:p>
    <w:p w14:paraId="3BBC3EF5" w14:textId="77777777" w:rsidR="00AA46C9" w:rsidRDefault="00AA46C9" w:rsidP="00AA46C9">
      <w:pPr>
        <w:pStyle w:val="ListParagraph"/>
        <w:numPr>
          <w:ilvl w:val="0"/>
          <w:numId w:val="17"/>
        </w:numPr>
        <w:jc w:val="both"/>
        <w:rPr>
          <w:rFonts w:ascii="Times New Roman" w:hAnsi="Times New Roman"/>
          <w:sz w:val="22"/>
        </w:rPr>
      </w:pPr>
      <w:r>
        <w:rPr>
          <w:rFonts w:ascii="Times New Roman" w:hAnsi="Times New Roman"/>
          <w:sz w:val="22"/>
        </w:rPr>
        <w:t>Verbal warning documented by principal</w:t>
      </w:r>
    </w:p>
    <w:p w14:paraId="3FC802C3" w14:textId="77777777" w:rsidR="009734C1" w:rsidRDefault="00AA46C9" w:rsidP="00AA46C9">
      <w:pPr>
        <w:pStyle w:val="ListParagraph"/>
        <w:numPr>
          <w:ilvl w:val="0"/>
          <w:numId w:val="17"/>
        </w:numPr>
        <w:jc w:val="both"/>
        <w:rPr>
          <w:rFonts w:ascii="Times New Roman" w:hAnsi="Times New Roman"/>
          <w:sz w:val="22"/>
        </w:rPr>
      </w:pPr>
      <w:r>
        <w:rPr>
          <w:rFonts w:ascii="Times New Roman" w:hAnsi="Times New Roman"/>
          <w:sz w:val="22"/>
        </w:rPr>
        <w:t>Written warning mailed to parent, indicating future consequences</w:t>
      </w:r>
    </w:p>
    <w:p w14:paraId="771ED0CC" w14:textId="77777777" w:rsidR="00AA46C9" w:rsidRDefault="009734C1" w:rsidP="00AA46C9">
      <w:pPr>
        <w:pStyle w:val="ListParagraph"/>
        <w:numPr>
          <w:ilvl w:val="0"/>
          <w:numId w:val="17"/>
        </w:numPr>
        <w:jc w:val="both"/>
        <w:rPr>
          <w:rFonts w:ascii="Times New Roman" w:hAnsi="Times New Roman"/>
          <w:sz w:val="22"/>
        </w:rPr>
      </w:pPr>
      <w:r>
        <w:rPr>
          <w:rFonts w:ascii="Times New Roman" w:hAnsi="Times New Roman"/>
          <w:sz w:val="22"/>
        </w:rPr>
        <w:t>After School Detention</w:t>
      </w:r>
    </w:p>
    <w:p w14:paraId="743D19C4" w14:textId="77777777" w:rsidR="00AA46C9" w:rsidRDefault="00AA46C9" w:rsidP="00AA46C9">
      <w:pPr>
        <w:pStyle w:val="ListParagraph"/>
        <w:numPr>
          <w:ilvl w:val="0"/>
          <w:numId w:val="17"/>
        </w:numPr>
        <w:jc w:val="both"/>
        <w:rPr>
          <w:rFonts w:ascii="Times New Roman" w:hAnsi="Times New Roman"/>
          <w:sz w:val="22"/>
        </w:rPr>
      </w:pPr>
      <w:r>
        <w:rPr>
          <w:rFonts w:ascii="Times New Roman" w:hAnsi="Times New Roman"/>
          <w:sz w:val="22"/>
        </w:rPr>
        <w:t>ISR, may be repeated</w:t>
      </w:r>
    </w:p>
    <w:p w14:paraId="6712778D" w14:textId="77777777" w:rsidR="00AA46C9" w:rsidRPr="009734C1" w:rsidRDefault="00AA46C9" w:rsidP="00AA46C9">
      <w:pPr>
        <w:pStyle w:val="ListParagraph"/>
        <w:numPr>
          <w:ilvl w:val="0"/>
          <w:numId w:val="17"/>
        </w:numPr>
        <w:jc w:val="both"/>
        <w:rPr>
          <w:rFonts w:ascii="Times New Roman" w:hAnsi="Times New Roman"/>
          <w:sz w:val="22"/>
        </w:rPr>
      </w:pPr>
      <w:r>
        <w:rPr>
          <w:rFonts w:ascii="Times New Roman" w:hAnsi="Times New Roman"/>
          <w:sz w:val="22"/>
        </w:rPr>
        <w:t>O.S.S., may be repeated</w:t>
      </w:r>
    </w:p>
    <w:p w14:paraId="4A814619" w14:textId="77777777" w:rsidR="003A4D08" w:rsidRPr="003A4D08" w:rsidRDefault="00AA46C9" w:rsidP="003A4D08">
      <w:pPr>
        <w:jc w:val="both"/>
        <w:rPr>
          <w:rFonts w:ascii="Times New Roman" w:hAnsi="Times New Roman"/>
          <w:sz w:val="22"/>
        </w:rPr>
        <w:sectPr w:rsidR="003A4D08" w:rsidRPr="003A4D08">
          <w:type w:val="continuous"/>
          <w:pgSz w:w="12240" w:h="15840"/>
          <w:pgMar w:top="1440" w:right="1152" w:bottom="1440" w:left="1152" w:header="720" w:footer="720" w:gutter="0"/>
          <w:pgNumType w:start="4"/>
          <w:cols w:num="2" w:space="720"/>
        </w:sectPr>
      </w:pPr>
      <w:r>
        <w:rPr>
          <w:rFonts w:ascii="Times New Roman" w:hAnsi="Times New Roman"/>
          <w:sz w:val="22"/>
        </w:rPr>
        <w:t>All dress code violations will be documented, whether the rule of 3 determines a violation or not.  Depending on the severity of the violation and/or inability to obtain a change of clothing for the student, the principal may require the student to remain in the office or report to ISR for the remainder of the day.</w:t>
      </w:r>
    </w:p>
    <w:p w14:paraId="5C6AF9CF" w14:textId="77777777" w:rsidR="0044008A" w:rsidRDefault="0044008A" w:rsidP="00AA46C9">
      <w:pPr>
        <w:jc w:val="center"/>
        <w:rPr>
          <w:rFonts w:ascii="Times New Roman" w:hAnsi="Times New Roman"/>
          <w:b/>
        </w:rPr>
        <w:sectPr w:rsidR="0044008A">
          <w:type w:val="continuous"/>
          <w:pgSz w:w="12240" w:h="15840"/>
          <w:pgMar w:top="1440" w:right="1152" w:bottom="1440" w:left="1152" w:header="720" w:footer="720" w:gutter="0"/>
          <w:pgNumType w:start="4"/>
          <w:cols w:space="720"/>
        </w:sectPr>
      </w:pPr>
    </w:p>
    <w:p w14:paraId="0EFE540B" w14:textId="77777777" w:rsidR="0044008A" w:rsidRDefault="009734C1" w:rsidP="00AA46C9">
      <w:pPr>
        <w:jc w:val="center"/>
        <w:rPr>
          <w:rFonts w:ascii="Times New Roman" w:hAnsi="Times New Roman"/>
          <w:b/>
        </w:rPr>
      </w:pPr>
      <w:r>
        <w:rPr>
          <w:rFonts w:ascii="Times New Roman" w:hAnsi="Times New Roman"/>
          <w:b/>
        </w:rPr>
        <w:t>Student Restrictions and Removals</w:t>
      </w:r>
    </w:p>
    <w:p w14:paraId="4DEAD54E" w14:textId="77777777" w:rsidR="0044008A" w:rsidRDefault="0044008A" w:rsidP="00AA46C9">
      <w:pPr>
        <w:jc w:val="center"/>
        <w:rPr>
          <w:rFonts w:ascii="Times New Roman" w:hAnsi="Times New Roman"/>
          <w:b/>
        </w:rPr>
        <w:sectPr w:rsidR="0044008A">
          <w:type w:val="continuous"/>
          <w:pgSz w:w="12240" w:h="15840"/>
          <w:pgMar w:top="1080" w:right="1152" w:bottom="1440" w:left="1152" w:header="720" w:footer="720" w:gutter="0"/>
          <w:pgNumType w:start="4"/>
          <w:cols w:space="720"/>
        </w:sectPr>
      </w:pPr>
    </w:p>
    <w:p w14:paraId="4505EABA" w14:textId="77777777" w:rsidR="0044008A" w:rsidRPr="00873618" w:rsidRDefault="0044008A" w:rsidP="00DD2079">
      <w:pPr>
        <w:rPr>
          <w:b/>
          <w:sz w:val="22"/>
        </w:rPr>
      </w:pPr>
      <w:r>
        <w:rPr>
          <w:b/>
          <w:sz w:val="22"/>
        </w:rPr>
        <w:t xml:space="preserve">700.0 - </w:t>
      </w:r>
      <w:r w:rsidRPr="00017B25">
        <w:rPr>
          <w:b/>
          <w:sz w:val="22"/>
        </w:rPr>
        <w:t>Promoting Positive Behavior</w:t>
      </w:r>
    </w:p>
    <w:p w14:paraId="0F0AAFCC" w14:textId="77777777" w:rsidR="0044008A" w:rsidRDefault="0044008A" w:rsidP="0044008A">
      <w:pPr>
        <w:jc w:val="both"/>
        <w:rPr>
          <w:sz w:val="22"/>
        </w:rPr>
      </w:pPr>
      <w:r w:rsidRPr="00017B25">
        <w:rPr>
          <w:sz w:val="22"/>
        </w:rPr>
        <w:t>South Central encourages positive behavior from the students. Various activities will be geared toward promoting positive behaviors. A student may lose the privilege of attending these events according to their choices.</w:t>
      </w:r>
    </w:p>
    <w:p w14:paraId="2806F0DD" w14:textId="77777777" w:rsidR="0044008A" w:rsidRDefault="0044008A" w:rsidP="0044008A">
      <w:pPr>
        <w:jc w:val="both"/>
        <w:rPr>
          <w:sz w:val="22"/>
        </w:rPr>
      </w:pPr>
    </w:p>
    <w:p w14:paraId="2D531A44" w14:textId="77777777" w:rsidR="0044008A" w:rsidRDefault="0044008A" w:rsidP="0044008A">
      <w:pPr>
        <w:rPr>
          <w:b/>
          <w:sz w:val="22"/>
        </w:rPr>
      </w:pPr>
      <w:r>
        <w:rPr>
          <w:b/>
          <w:sz w:val="22"/>
        </w:rPr>
        <w:t xml:space="preserve">700.1 - </w:t>
      </w:r>
      <w:r w:rsidRPr="00D34BA3">
        <w:rPr>
          <w:b/>
          <w:sz w:val="22"/>
        </w:rPr>
        <w:t>Emergency Removal</w:t>
      </w:r>
    </w:p>
    <w:p w14:paraId="68235D38" w14:textId="77777777" w:rsidR="0044008A" w:rsidRDefault="0044008A" w:rsidP="0044008A">
      <w:pPr>
        <w:jc w:val="center"/>
        <w:rPr>
          <w:b/>
          <w:sz w:val="22"/>
        </w:rPr>
      </w:pPr>
    </w:p>
    <w:p w14:paraId="2FBC283A" w14:textId="77777777" w:rsidR="0044008A" w:rsidRPr="00D34BA3" w:rsidRDefault="0044008A" w:rsidP="0044008A">
      <w:pPr>
        <w:jc w:val="both"/>
        <w:rPr>
          <w:sz w:val="22"/>
        </w:rPr>
      </w:pPr>
      <w:r w:rsidRPr="00D34BA3">
        <w:rPr>
          <w:sz w:val="22"/>
        </w:rPr>
        <w:t>If a student’s presence poses a continuing danger to persons or property or is an ongoing threat of disrupting the academic process, a staff member or advisor may be removed from the curricular or extracurricular activities. In an emergency removal, a student may be kept from class until the matter of his/her misconduct is disposed of either by reinstatement or appropriate disciplinary action. This may include dismissing the student from school for the remainder of the school day under parental supervision.</w:t>
      </w:r>
    </w:p>
    <w:p w14:paraId="60600EB6" w14:textId="77777777" w:rsidR="0044008A" w:rsidRDefault="0044008A" w:rsidP="0044008A">
      <w:pPr>
        <w:jc w:val="both"/>
        <w:rPr>
          <w:sz w:val="22"/>
        </w:rPr>
      </w:pPr>
    </w:p>
    <w:p w14:paraId="60214D8F" w14:textId="77777777" w:rsidR="0044008A" w:rsidRPr="00CC6079" w:rsidRDefault="0044008A" w:rsidP="0044008A">
      <w:pPr>
        <w:rPr>
          <w:b/>
          <w:sz w:val="22"/>
        </w:rPr>
      </w:pPr>
      <w:r>
        <w:rPr>
          <w:b/>
          <w:sz w:val="22"/>
        </w:rPr>
        <w:t xml:space="preserve">700.2 - </w:t>
      </w:r>
      <w:r w:rsidRPr="00CC6079">
        <w:rPr>
          <w:b/>
          <w:sz w:val="22"/>
        </w:rPr>
        <w:t>Removal by Teacher</w:t>
      </w:r>
    </w:p>
    <w:p w14:paraId="78A940EF" w14:textId="77777777" w:rsidR="0044008A" w:rsidRDefault="0044008A" w:rsidP="0044008A">
      <w:pPr>
        <w:jc w:val="both"/>
        <w:rPr>
          <w:sz w:val="22"/>
        </w:rPr>
      </w:pPr>
    </w:p>
    <w:p w14:paraId="102D16CD" w14:textId="77777777" w:rsidR="0044008A" w:rsidRDefault="0044008A" w:rsidP="0044008A">
      <w:pPr>
        <w:jc w:val="both"/>
        <w:rPr>
          <w:sz w:val="22"/>
        </w:rPr>
      </w:pPr>
      <w:r>
        <w:rPr>
          <w:sz w:val="22"/>
        </w:rPr>
        <w:t>The principal shall respond by employing appropriate discipline management techniques consistent with the South Central Student Code of Conduct.</w:t>
      </w:r>
    </w:p>
    <w:p w14:paraId="2CD06142" w14:textId="77777777" w:rsidR="0044008A" w:rsidRDefault="0044008A" w:rsidP="0044008A">
      <w:pPr>
        <w:jc w:val="center"/>
      </w:pPr>
    </w:p>
    <w:p w14:paraId="512FEFF3" w14:textId="77777777" w:rsidR="0044008A" w:rsidRDefault="0044008A" w:rsidP="0044008A">
      <w:pPr>
        <w:rPr>
          <w:rFonts w:ascii="Times New Roman" w:hAnsi="Times New Roman"/>
          <w:b/>
          <w:sz w:val="22"/>
        </w:rPr>
      </w:pPr>
      <w:r>
        <w:rPr>
          <w:rFonts w:ascii="Times New Roman" w:hAnsi="Times New Roman"/>
          <w:b/>
          <w:sz w:val="22"/>
        </w:rPr>
        <w:t xml:space="preserve">700.3 - </w:t>
      </w:r>
      <w:r w:rsidRPr="00240BC5">
        <w:rPr>
          <w:rFonts w:ascii="Times New Roman" w:hAnsi="Times New Roman"/>
          <w:b/>
          <w:sz w:val="22"/>
        </w:rPr>
        <w:t>In-School Restriction</w:t>
      </w:r>
    </w:p>
    <w:p w14:paraId="3715285A" w14:textId="77777777" w:rsidR="0044008A" w:rsidRDefault="0044008A" w:rsidP="0044008A">
      <w:pPr>
        <w:jc w:val="center"/>
        <w:rPr>
          <w:rFonts w:ascii="Times New Roman" w:hAnsi="Times New Roman"/>
          <w:b/>
          <w:sz w:val="22"/>
        </w:rPr>
      </w:pPr>
    </w:p>
    <w:p w14:paraId="41B9CDD3" w14:textId="77777777" w:rsidR="0044008A" w:rsidRDefault="0044008A" w:rsidP="0044008A">
      <w:pPr>
        <w:jc w:val="both"/>
        <w:rPr>
          <w:sz w:val="22"/>
        </w:rPr>
      </w:pPr>
      <w:r>
        <w:rPr>
          <w:sz w:val="22"/>
        </w:rPr>
        <w:t>In-school restriction involves the assignment of a student to a specific room on campus for a period of time to be determined by campus administration.  The school shall notify the parent/guardian when a student is assigned to ISR.  A student assigned to ISR will receive assignments from each classroom teacher and will be expected to complete all work assigned.</w:t>
      </w:r>
    </w:p>
    <w:p w14:paraId="1019FC49" w14:textId="77777777" w:rsidR="0044008A" w:rsidRDefault="0044008A" w:rsidP="0044008A">
      <w:pPr>
        <w:jc w:val="both"/>
        <w:rPr>
          <w:sz w:val="22"/>
        </w:rPr>
      </w:pPr>
    </w:p>
    <w:p w14:paraId="4FF02DD2" w14:textId="77777777" w:rsidR="0044008A" w:rsidRDefault="0044008A" w:rsidP="0044008A">
      <w:pPr>
        <w:jc w:val="both"/>
        <w:rPr>
          <w:sz w:val="22"/>
        </w:rPr>
      </w:pPr>
      <w:r w:rsidRPr="00240BC5">
        <w:rPr>
          <w:sz w:val="22"/>
        </w:rPr>
        <w:t xml:space="preserve">Students that are part of an athletic team may attend regularly scheduled practices and games during the in-school-restriction dates. Students do receive credit for schoolwork completed during their time in ISR. Each student assigned to ISR will be given a list of rules and expectations that must be followed. Failure to follow these rules will result in a conversion to out-of-school suspension for all days not successfully completed.  In the event that school </w:t>
      </w:r>
    </w:p>
    <w:p w14:paraId="4C1ABF0F" w14:textId="77777777" w:rsidR="0044008A" w:rsidRDefault="0044008A" w:rsidP="0044008A">
      <w:pPr>
        <w:jc w:val="both"/>
        <w:rPr>
          <w:sz w:val="22"/>
        </w:rPr>
      </w:pPr>
      <w:proofErr w:type="gramStart"/>
      <w:r w:rsidRPr="00240BC5">
        <w:rPr>
          <w:sz w:val="22"/>
        </w:rPr>
        <w:t>is</w:t>
      </w:r>
      <w:proofErr w:type="gramEnd"/>
      <w:r w:rsidRPr="00240BC5">
        <w:rPr>
          <w:sz w:val="22"/>
        </w:rPr>
        <w:t xml:space="preserve"> canceled for a day, credit for ISR attendance is not given and that time must be made up before returning to regular classes. If a student is sent home for not following the rules of ISR, that student may be denied the opportunity to serve ISR for the remainder of the year. In that case, they would be assigned out-of-school suspensions in the place of ISR.  </w:t>
      </w:r>
    </w:p>
    <w:p w14:paraId="39208043" w14:textId="77777777" w:rsidR="0044008A" w:rsidRDefault="0044008A" w:rsidP="0044008A">
      <w:pPr>
        <w:jc w:val="both"/>
        <w:rPr>
          <w:rFonts w:ascii="Times New Roman" w:hAnsi="Times New Roman"/>
          <w:b/>
          <w:sz w:val="22"/>
        </w:rPr>
      </w:pPr>
    </w:p>
    <w:p w14:paraId="2EE54DB4" w14:textId="77777777" w:rsidR="0044008A" w:rsidRDefault="00DD2079" w:rsidP="0044008A">
      <w:pPr>
        <w:rPr>
          <w:rFonts w:ascii="Times New Roman" w:hAnsi="Times New Roman"/>
          <w:b/>
          <w:sz w:val="22"/>
        </w:rPr>
      </w:pPr>
      <w:r>
        <w:rPr>
          <w:rFonts w:ascii="Times New Roman" w:hAnsi="Times New Roman"/>
          <w:b/>
          <w:sz w:val="22"/>
        </w:rPr>
        <w:t>7</w:t>
      </w:r>
      <w:r w:rsidR="0044008A">
        <w:rPr>
          <w:rFonts w:ascii="Times New Roman" w:hAnsi="Times New Roman"/>
          <w:b/>
          <w:sz w:val="22"/>
        </w:rPr>
        <w:t>00.4 - Out of School Suspension</w:t>
      </w:r>
    </w:p>
    <w:p w14:paraId="2DE2B12F" w14:textId="77777777" w:rsidR="0044008A" w:rsidRDefault="0044008A" w:rsidP="0044008A">
      <w:pPr>
        <w:jc w:val="center"/>
        <w:rPr>
          <w:rFonts w:ascii="Times New Roman" w:hAnsi="Times New Roman"/>
          <w:b/>
          <w:sz w:val="22"/>
        </w:rPr>
      </w:pPr>
    </w:p>
    <w:p w14:paraId="6CB413CA" w14:textId="77777777" w:rsidR="0044008A" w:rsidRDefault="0044008A" w:rsidP="0044008A">
      <w:pPr>
        <w:jc w:val="both"/>
        <w:rPr>
          <w:sz w:val="22"/>
        </w:rPr>
      </w:pPr>
      <w:r>
        <w:rPr>
          <w:sz w:val="22"/>
        </w:rPr>
        <w:t xml:space="preserve">A student may be suspended for a period when that student’s behavior violates the district’s standards of student conduct.  Before suspending a student, other reasonable alternatives will be given consideration; however, it is not necessary that other disciplinary actions precede the use of </w:t>
      </w:r>
    </w:p>
    <w:p w14:paraId="536823AB" w14:textId="77777777" w:rsidR="0044008A" w:rsidRDefault="0044008A" w:rsidP="0044008A">
      <w:pPr>
        <w:jc w:val="both"/>
        <w:rPr>
          <w:sz w:val="22"/>
        </w:rPr>
      </w:pPr>
      <w:proofErr w:type="gramStart"/>
      <w:r>
        <w:rPr>
          <w:sz w:val="22"/>
        </w:rPr>
        <w:t>suspension</w:t>
      </w:r>
      <w:proofErr w:type="gramEnd"/>
      <w:r>
        <w:rPr>
          <w:sz w:val="22"/>
        </w:rPr>
        <w:t xml:space="preserve">.  During a suspension, the student’s absence will be considered unexcused in regards to make-up work.  </w:t>
      </w:r>
      <w:r w:rsidRPr="00240BC5">
        <w:rPr>
          <w:sz w:val="22"/>
        </w:rPr>
        <w:t xml:space="preserve">A student who is suspended out-of-school (O.S.S.) is denied make-up privileges and will receive a grade of “0” in each subject for work missed while on suspension. </w:t>
      </w:r>
    </w:p>
    <w:p w14:paraId="5D2D378D" w14:textId="77777777" w:rsidR="0044008A" w:rsidRDefault="0044008A" w:rsidP="0044008A">
      <w:pPr>
        <w:jc w:val="both"/>
        <w:rPr>
          <w:sz w:val="22"/>
        </w:rPr>
      </w:pPr>
    </w:p>
    <w:p w14:paraId="2AB913A9" w14:textId="77777777" w:rsidR="0044008A" w:rsidRDefault="0044008A" w:rsidP="0044008A">
      <w:pPr>
        <w:jc w:val="both"/>
        <w:rPr>
          <w:sz w:val="22"/>
        </w:rPr>
      </w:pPr>
      <w:r w:rsidRPr="00240BC5">
        <w:rPr>
          <w:sz w:val="22"/>
        </w:rPr>
        <w:t xml:space="preserve">An out-of-school suspended student may not be on school grounds during school hours, arrival time, or dismissal time. </w:t>
      </w:r>
      <w:r>
        <w:rPr>
          <w:sz w:val="22"/>
        </w:rPr>
        <w:t>Students who have been suspended are not permitted to participate in extracurricular activities or attend school-related activities until they have successfully completed their suspension.</w:t>
      </w:r>
      <w:r w:rsidRPr="00240BC5">
        <w:rPr>
          <w:sz w:val="22"/>
        </w:rPr>
        <w:t xml:space="preserve"> In the event school is canceled for a day(s), the out-of-school suspension period will be extended by the number of regular school days missed.</w:t>
      </w:r>
    </w:p>
    <w:p w14:paraId="19340267" w14:textId="77777777" w:rsidR="0044008A" w:rsidRPr="00480513" w:rsidRDefault="0044008A" w:rsidP="0044008A">
      <w:pPr>
        <w:rPr>
          <w:sz w:val="22"/>
        </w:rPr>
      </w:pPr>
    </w:p>
    <w:p w14:paraId="7B4CF23F" w14:textId="77777777" w:rsidR="0044008A" w:rsidRDefault="0044008A" w:rsidP="0044008A">
      <w:pPr>
        <w:rPr>
          <w:rFonts w:ascii="Times New Roman" w:hAnsi="Times New Roman"/>
          <w:b/>
          <w:sz w:val="22"/>
        </w:rPr>
      </w:pPr>
      <w:r>
        <w:rPr>
          <w:rFonts w:ascii="Times New Roman" w:hAnsi="Times New Roman"/>
          <w:b/>
          <w:sz w:val="22"/>
        </w:rPr>
        <w:t xml:space="preserve">700.5 - </w:t>
      </w:r>
      <w:r w:rsidR="009734C1">
        <w:rPr>
          <w:rFonts w:ascii="Times New Roman" w:hAnsi="Times New Roman"/>
          <w:b/>
          <w:sz w:val="22"/>
        </w:rPr>
        <w:t>Session</w:t>
      </w:r>
      <w:r>
        <w:rPr>
          <w:rFonts w:ascii="Times New Roman" w:hAnsi="Times New Roman"/>
          <w:b/>
          <w:sz w:val="22"/>
        </w:rPr>
        <w:t xml:space="preserve"> </w:t>
      </w:r>
      <w:r w:rsidR="009734C1">
        <w:rPr>
          <w:rFonts w:ascii="Times New Roman" w:hAnsi="Times New Roman"/>
          <w:b/>
          <w:sz w:val="22"/>
        </w:rPr>
        <w:t>120</w:t>
      </w:r>
    </w:p>
    <w:p w14:paraId="51F64A01" w14:textId="77777777" w:rsidR="0044008A" w:rsidRDefault="0044008A" w:rsidP="00DD2079">
      <w:pPr>
        <w:jc w:val="center"/>
        <w:rPr>
          <w:rFonts w:ascii="Times New Roman" w:hAnsi="Times New Roman"/>
          <w:b/>
          <w:sz w:val="22"/>
        </w:rPr>
      </w:pPr>
    </w:p>
    <w:p w14:paraId="7081F096" w14:textId="77777777" w:rsidR="0044008A" w:rsidRDefault="0044008A" w:rsidP="00DD2079">
      <w:pPr>
        <w:jc w:val="both"/>
        <w:rPr>
          <w:rFonts w:ascii="Times New Roman" w:hAnsi="Times New Roman"/>
          <w:sz w:val="22"/>
        </w:rPr>
      </w:pPr>
      <w:r w:rsidRPr="002D4380">
        <w:rPr>
          <w:rFonts w:ascii="Times New Roman" w:hAnsi="Times New Roman"/>
          <w:sz w:val="22"/>
        </w:rPr>
        <w:t>Students may be assigned a</w:t>
      </w:r>
      <w:r w:rsidR="009734C1">
        <w:rPr>
          <w:rFonts w:ascii="Times New Roman" w:hAnsi="Times New Roman"/>
          <w:sz w:val="22"/>
        </w:rPr>
        <w:t>n</w:t>
      </w:r>
      <w:r w:rsidRPr="002D4380">
        <w:rPr>
          <w:rFonts w:ascii="Times New Roman" w:hAnsi="Times New Roman"/>
          <w:sz w:val="22"/>
        </w:rPr>
        <w:t xml:space="preserve"> </w:t>
      </w:r>
      <w:r w:rsidR="009734C1">
        <w:rPr>
          <w:rFonts w:ascii="Times New Roman" w:hAnsi="Times New Roman"/>
          <w:sz w:val="22"/>
        </w:rPr>
        <w:t>after</w:t>
      </w:r>
      <w:r w:rsidRPr="002D4380">
        <w:rPr>
          <w:rFonts w:ascii="Times New Roman" w:hAnsi="Times New Roman"/>
          <w:sz w:val="22"/>
        </w:rPr>
        <w:t xml:space="preserve"> </w:t>
      </w:r>
      <w:r>
        <w:rPr>
          <w:rFonts w:ascii="Times New Roman" w:hAnsi="Times New Roman"/>
          <w:sz w:val="22"/>
        </w:rPr>
        <w:t>school</w:t>
      </w:r>
      <w:r w:rsidR="0073693F">
        <w:rPr>
          <w:rFonts w:ascii="Times New Roman" w:hAnsi="Times New Roman"/>
          <w:sz w:val="22"/>
        </w:rPr>
        <w:t xml:space="preserve"> detention</w:t>
      </w:r>
      <w:r>
        <w:rPr>
          <w:rFonts w:ascii="Times New Roman" w:hAnsi="Times New Roman"/>
          <w:sz w:val="22"/>
        </w:rPr>
        <w:t xml:space="preserve"> </w:t>
      </w:r>
      <w:r w:rsidRPr="002D4380">
        <w:rPr>
          <w:rFonts w:ascii="Times New Roman" w:hAnsi="Times New Roman"/>
          <w:sz w:val="22"/>
        </w:rPr>
        <w:t>as a method to provide discipline for students who have violated the Student Code of Conduct.</w:t>
      </w:r>
      <w:r>
        <w:rPr>
          <w:rFonts w:ascii="Times New Roman" w:hAnsi="Times New Roman"/>
          <w:sz w:val="22"/>
        </w:rPr>
        <w:t xml:space="preserve">  Should a </w:t>
      </w:r>
      <w:r w:rsidR="009734C1">
        <w:rPr>
          <w:rFonts w:ascii="Times New Roman" w:hAnsi="Times New Roman"/>
          <w:sz w:val="22"/>
        </w:rPr>
        <w:t>Session 120</w:t>
      </w:r>
      <w:r>
        <w:rPr>
          <w:rFonts w:ascii="Times New Roman" w:hAnsi="Times New Roman"/>
          <w:sz w:val="22"/>
        </w:rPr>
        <w:t xml:space="preserve"> be assigned, students will serve a </w:t>
      </w:r>
      <w:proofErr w:type="gramStart"/>
      <w:r>
        <w:rPr>
          <w:rFonts w:ascii="Times New Roman" w:hAnsi="Times New Roman"/>
          <w:sz w:val="22"/>
        </w:rPr>
        <w:t>2 hour</w:t>
      </w:r>
      <w:proofErr w:type="gramEnd"/>
      <w:r>
        <w:rPr>
          <w:rFonts w:ascii="Times New Roman" w:hAnsi="Times New Roman"/>
          <w:sz w:val="22"/>
        </w:rPr>
        <w:t xml:space="preserve"> (120 minutes) detention.  </w:t>
      </w:r>
    </w:p>
    <w:p w14:paraId="43F79DBB" w14:textId="77777777" w:rsidR="0044008A" w:rsidRDefault="0044008A" w:rsidP="00DD2079">
      <w:pPr>
        <w:jc w:val="both"/>
        <w:rPr>
          <w:rFonts w:ascii="Times New Roman" w:hAnsi="Times New Roman"/>
          <w:sz w:val="22"/>
        </w:rPr>
      </w:pPr>
    </w:p>
    <w:p w14:paraId="0D6AF6DD" w14:textId="77777777" w:rsidR="00DD2079" w:rsidRDefault="0044008A" w:rsidP="00DD2079">
      <w:pPr>
        <w:jc w:val="both"/>
        <w:rPr>
          <w:rFonts w:ascii="Times New Roman" w:hAnsi="Times New Roman"/>
          <w:sz w:val="22"/>
        </w:rPr>
      </w:pPr>
      <w:r>
        <w:rPr>
          <w:rFonts w:ascii="Times New Roman" w:hAnsi="Times New Roman"/>
          <w:sz w:val="22"/>
        </w:rPr>
        <w:t xml:space="preserve">Students/parents will need to secure transportation for the student upon completion of the </w:t>
      </w:r>
      <w:r w:rsidR="009734C1">
        <w:rPr>
          <w:rFonts w:ascii="Times New Roman" w:hAnsi="Times New Roman"/>
          <w:sz w:val="22"/>
        </w:rPr>
        <w:t xml:space="preserve">Session 120.  </w:t>
      </w:r>
      <w:r>
        <w:rPr>
          <w:rFonts w:ascii="Times New Roman" w:hAnsi="Times New Roman"/>
          <w:sz w:val="22"/>
        </w:rPr>
        <w:t xml:space="preserve">Should a student miss the </w:t>
      </w:r>
      <w:r w:rsidR="009734C1">
        <w:rPr>
          <w:rFonts w:ascii="Times New Roman" w:hAnsi="Times New Roman"/>
          <w:sz w:val="22"/>
        </w:rPr>
        <w:t>Session 120</w:t>
      </w:r>
      <w:r>
        <w:rPr>
          <w:rFonts w:ascii="Times New Roman" w:hAnsi="Times New Roman"/>
          <w:sz w:val="22"/>
        </w:rPr>
        <w:t xml:space="preserve">, multiple </w:t>
      </w:r>
      <w:r w:rsidR="009734C1">
        <w:rPr>
          <w:rFonts w:ascii="Times New Roman" w:hAnsi="Times New Roman"/>
          <w:sz w:val="22"/>
        </w:rPr>
        <w:t>Session 120</w:t>
      </w:r>
      <w:r w:rsidR="00DD2079">
        <w:rPr>
          <w:rFonts w:ascii="Times New Roman" w:hAnsi="Times New Roman"/>
          <w:sz w:val="22"/>
        </w:rPr>
        <w:t>s</w:t>
      </w:r>
      <w:r>
        <w:rPr>
          <w:rFonts w:ascii="Times New Roman" w:hAnsi="Times New Roman"/>
          <w:sz w:val="22"/>
        </w:rPr>
        <w:t xml:space="preserve"> may be assigned or other suspensions may incur or be assigned.</w:t>
      </w:r>
    </w:p>
    <w:p w14:paraId="5B8D2D49" w14:textId="77777777" w:rsidR="00DD2079" w:rsidRDefault="00DD2079" w:rsidP="00DD2079">
      <w:pPr>
        <w:jc w:val="both"/>
        <w:rPr>
          <w:rFonts w:ascii="Times New Roman" w:hAnsi="Times New Roman"/>
          <w:sz w:val="22"/>
        </w:rPr>
      </w:pPr>
    </w:p>
    <w:p w14:paraId="520F41C7" w14:textId="77777777" w:rsidR="00EC3C18" w:rsidRDefault="00DD2079" w:rsidP="0044008A">
      <w:pPr>
        <w:jc w:val="both"/>
        <w:rPr>
          <w:rFonts w:ascii="Times New Roman" w:hAnsi="Times New Roman"/>
          <w:sz w:val="22"/>
        </w:rPr>
        <w:sectPr w:rsidR="00EC3C18">
          <w:headerReference w:type="even" r:id="rId14"/>
          <w:headerReference w:type="default" r:id="rId15"/>
          <w:footerReference w:type="even" r:id="rId16"/>
          <w:footerReference w:type="default" r:id="rId17"/>
          <w:type w:val="continuous"/>
          <w:pgSz w:w="12240" w:h="15840"/>
          <w:pgMar w:top="1350" w:right="1152" w:bottom="900" w:left="1152" w:header="720" w:footer="720" w:gutter="0"/>
          <w:pgNumType w:start="4"/>
          <w:cols w:num="2" w:space="720"/>
        </w:sectPr>
      </w:pPr>
      <w:r>
        <w:rPr>
          <w:rFonts w:ascii="Times New Roman" w:hAnsi="Times New Roman"/>
          <w:sz w:val="22"/>
        </w:rPr>
        <w:t>Session 120 will provide a student an opportunity to address the situation that caused the administration to assign a Session 120.  Students will also have the opportunity to improve their academics by completing assignments or additional curriculum needs</w:t>
      </w:r>
      <w:r w:rsidR="00A16589">
        <w:rPr>
          <w:rFonts w:ascii="Times New Roman" w:hAnsi="Times New Roman"/>
          <w:sz w:val="22"/>
        </w:rPr>
        <w:t>.</w:t>
      </w:r>
    </w:p>
    <w:p w14:paraId="2E5B5D97" w14:textId="77777777" w:rsidR="0044008A" w:rsidRDefault="0044008A" w:rsidP="0044008A">
      <w:pPr>
        <w:jc w:val="both"/>
        <w:rPr>
          <w:rFonts w:ascii="Times New Roman" w:hAnsi="Times New Roman"/>
          <w:sz w:val="22"/>
        </w:rPr>
      </w:pPr>
    </w:p>
    <w:p w14:paraId="02222BB9" w14:textId="77777777" w:rsidR="0044008A" w:rsidRDefault="0044008A" w:rsidP="0044008A">
      <w:pPr>
        <w:jc w:val="both"/>
        <w:rPr>
          <w:rFonts w:ascii="Times New Roman" w:hAnsi="Times New Roman"/>
          <w:sz w:val="22"/>
        </w:rPr>
        <w:sectPr w:rsidR="0044008A">
          <w:type w:val="continuous"/>
          <w:pgSz w:w="12240" w:h="15840"/>
          <w:pgMar w:top="1350" w:right="1152" w:bottom="900" w:left="1152" w:header="720" w:footer="720" w:gutter="0"/>
          <w:pgNumType w:start="4"/>
          <w:cols w:space="720"/>
        </w:sectPr>
      </w:pPr>
    </w:p>
    <w:p w14:paraId="73F3FEB8" w14:textId="77777777" w:rsidR="0044008A" w:rsidRDefault="00A16589" w:rsidP="00A16589">
      <w:pPr>
        <w:jc w:val="center"/>
        <w:rPr>
          <w:rFonts w:ascii="Times New Roman" w:hAnsi="Times New Roman"/>
          <w:b/>
        </w:rPr>
      </w:pPr>
      <w:r>
        <w:rPr>
          <w:rFonts w:ascii="Times New Roman" w:hAnsi="Times New Roman"/>
          <w:b/>
        </w:rPr>
        <w:t>Student Safety and He</w:t>
      </w:r>
      <w:r w:rsidR="0044008A" w:rsidRPr="0044008A">
        <w:rPr>
          <w:rFonts w:ascii="Times New Roman" w:hAnsi="Times New Roman"/>
          <w:b/>
        </w:rPr>
        <w:t>alth</w:t>
      </w:r>
    </w:p>
    <w:p w14:paraId="727FC09E" w14:textId="77777777" w:rsidR="00EC3C18" w:rsidRDefault="00EC3C18" w:rsidP="00A16589">
      <w:pPr>
        <w:jc w:val="center"/>
        <w:rPr>
          <w:rFonts w:ascii="Times New Roman" w:hAnsi="Times New Roman"/>
          <w:b/>
        </w:rPr>
        <w:sectPr w:rsidR="00EC3C18">
          <w:type w:val="continuous"/>
          <w:pgSz w:w="12240" w:h="15840"/>
          <w:pgMar w:top="1350" w:right="1152" w:bottom="1440" w:left="1152" w:header="720" w:footer="720" w:gutter="0"/>
          <w:pgNumType w:start="4"/>
          <w:cols w:space="720"/>
        </w:sectPr>
      </w:pPr>
    </w:p>
    <w:p w14:paraId="2A0D7432" w14:textId="77777777" w:rsidR="0044008A" w:rsidRDefault="0044008A" w:rsidP="00A16589">
      <w:pPr>
        <w:jc w:val="center"/>
        <w:rPr>
          <w:rFonts w:ascii="Times New Roman" w:hAnsi="Times New Roman"/>
          <w:b/>
        </w:rPr>
      </w:pPr>
    </w:p>
    <w:p w14:paraId="612F734F" w14:textId="77777777" w:rsidR="0044008A" w:rsidRDefault="0044008A" w:rsidP="0044008A">
      <w:pPr>
        <w:jc w:val="center"/>
        <w:rPr>
          <w:rFonts w:ascii="Times New Roman" w:hAnsi="Times New Roman"/>
          <w:b/>
        </w:rPr>
        <w:sectPr w:rsidR="0044008A">
          <w:type w:val="continuous"/>
          <w:pgSz w:w="12240" w:h="15840"/>
          <w:pgMar w:top="1350" w:right="1152" w:bottom="1440" w:left="1152" w:header="720" w:footer="720" w:gutter="0"/>
          <w:pgNumType w:start="4"/>
          <w:cols w:num="2" w:space="720"/>
        </w:sectPr>
      </w:pPr>
    </w:p>
    <w:p w14:paraId="74679309" w14:textId="77777777" w:rsidR="0044008A" w:rsidRPr="001B767A" w:rsidRDefault="0044008A" w:rsidP="0044008A">
      <w:pPr>
        <w:rPr>
          <w:b/>
          <w:i/>
          <w:sz w:val="22"/>
        </w:rPr>
      </w:pPr>
      <w:r w:rsidRPr="001B767A">
        <w:rPr>
          <w:b/>
          <w:i/>
          <w:sz w:val="22"/>
        </w:rPr>
        <w:t>Visitors are welcome, but they must report to the office to register and to receive a pass prior to visiting the rest of the school. No one is allowed in the building unless they have reported to the office first. Advance notice would be appreciated.</w:t>
      </w:r>
    </w:p>
    <w:p w14:paraId="4480AB58" w14:textId="77777777" w:rsidR="0044008A" w:rsidRDefault="0044008A" w:rsidP="0044008A">
      <w:pPr>
        <w:jc w:val="center"/>
        <w:rPr>
          <w:rFonts w:ascii="Times New Roman" w:hAnsi="Times New Roman"/>
          <w:b/>
          <w:sz w:val="22"/>
        </w:rPr>
      </w:pPr>
    </w:p>
    <w:p w14:paraId="173A182D" w14:textId="77777777" w:rsidR="0044008A" w:rsidRPr="00A10996" w:rsidRDefault="0044008A" w:rsidP="0044008A">
      <w:pPr>
        <w:rPr>
          <w:rFonts w:ascii="Times New Roman" w:hAnsi="Times New Roman"/>
          <w:b/>
          <w:sz w:val="22"/>
        </w:rPr>
      </w:pPr>
      <w:r>
        <w:rPr>
          <w:rFonts w:ascii="Times New Roman" w:hAnsi="Times New Roman"/>
          <w:b/>
          <w:sz w:val="22"/>
        </w:rPr>
        <w:t xml:space="preserve">800.0 – </w:t>
      </w:r>
      <w:r w:rsidRPr="00A10996">
        <w:rPr>
          <w:rFonts w:ascii="Times New Roman" w:hAnsi="Times New Roman"/>
          <w:b/>
          <w:sz w:val="22"/>
        </w:rPr>
        <w:t>Fingerprinting</w:t>
      </w:r>
    </w:p>
    <w:p w14:paraId="2ABE3B95" w14:textId="77777777" w:rsidR="0044008A" w:rsidRPr="00A10996" w:rsidRDefault="0044008A" w:rsidP="0044008A">
      <w:pPr>
        <w:jc w:val="center"/>
        <w:rPr>
          <w:rFonts w:ascii="Times New Roman" w:hAnsi="Times New Roman"/>
          <w:b/>
          <w:sz w:val="22"/>
        </w:rPr>
      </w:pPr>
    </w:p>
    <w:p w14:paraId="5F0096AC" w14:textId="77777777" w:rsidR="0044008A" w:rsidRPr="00A10996" w:rsidRDefault="0044008A" w:rsidP="0044008A">
      <w:pPr>
        <w:jc w:val="both"/>
        <w:rPr>
          <w:rFonts w:ascii="Times New Roman" w:hAnsi="Times New Roman"/>
          <w:b/>
          <w:sz w:val="22"/>
        </w:rPr>
      </w:pPr>
      <w:r w:rsidRPr="00A10996">
        <w:rPr>
          <w:sz w:val="22"/>
        </w:rPr>
        <w:t xml:space="preserve">We care about the safety of our children. In this day and age, we cannot afford to take chances with our children. All adults who are placed in a situation where they may be in contact with our children without direct staff supervision </w:t>
      </w:r>
      <w:proofErr w:type="gramStart"/>
      <w:r w:rsidRPr="00A10996">
        <w:rPr>
          <w:sz w:val="22"/>
        </w:rPr>
        <w:t>will be required to be fingerprinted</w:t>
      </w:r>
      <w:proofErr w:type="gramEnd"/>
      <w:r w:rsidRPr="00A10996">
        <w:rPr>
          <w:sz w:val="22"/>
        </w:rPr>
        <w:t>. The person who wishes to volunteer/chaperone will be financially responsible for the cost of the fingerprinting.</w:t>
      </w:r>
    </w:p>
    <w:p w14:paraId="34A132A1" w14:textId="77777777" w:rsidR="0044008A" w:rsidRPr="00A10996" w:rsidRDefault="0044008A" w:rsidP="0044008A">
      <w:pPr>
        <w:pStyle w:val="BodyTextIndent3"/>
        <w:ind w:left="0"/>
        <w:jc w:val="both"/>
        <w:rPr>
          <w:b/>
          <w:bCs/>
          <w:sz w:val="22"/>
        </w:rPr>
      </w:pPr>
    </w:p>
    <w:p w14:paraId="272024C7" w14:textId="77777777" w:rsidR="0044008A" w:rsidRPr="00A10996" w:rsidRDefault="0044008A" w:rsidP="0044008A">
      <w:pPr>
        <w:pStyle w:val="BodyTextIndent3"/>
        <w:ind w:left="0"/>
        <w:rPr>
          <w:b/>
          <w:bCs/>
          <w:sz w:val="22"/>
        </w:rPr>
      </w:pPr>
      <w:r>
        <w:rPr>
          <w:b/>
          <w:bCs/>
          <w:sz w:val="22"/>
        </w:rPr>
        <w:t xml:space="preserve">800.1 – </w:t>
      </w:r>
      <w:r w:rsidRPr="00A10996">
        <w:rPr>
          <w:b/>
          <w:bCs/>
          <w:sz w:val="22"/>
        </w:rPr>
        <w:t>School Insurance</w:t>
      </w:r>
    </w:p>
    <w:p w14:paraId="172FBB6A" w14:textId="77777777" w:rsidR="0044008A" w:rsidRPr="00A10996" w:rsidRDefault="0044008A" w:rsidP="0044008A">
      <w:pPr>
        <w:pStyle w:val="BodyTextIndent3"/>
        <w:ind w:left="0"/>
        <w:jc w:val="center"/>
        <w:rPr>
          <w:b/>
          <w:bCs/>
          <w:sz w:val="22"/>
        </w:rPr>
      </w:pPr>
    </w:p>
    <w:p w14:paraId="1D35922C" w14:textId="77777777" w:rsidR="0044008A" w:rsidRPr="00A10996" w:rsidRDefault="0044008A" w:rsidP="0044008A">
      <w:pPr>
        <w:pStyle w:val="BodyTextIndent3"/>
        <w:ind w:left="0"/>
        <w:jc w:val="both"/>
        <w:rPr>
          <w:sz w:val="22"/>
        </w:rPr>
      </w:pPr>
      <w:r w:rsidRPr="00A10996">
        <w:rPr>
          <w:sz w:val="22"/>
        </w:rPr>
        <w:t>Parents are provided with the opportunity of having school insurance for their children.  Insurance forms will be sent home with the children.</w:t>
      </w:r>
    </w:p>
    <w:p w14:paraId="2B357275" w14:textId="77777777" w:rsidR="0044008A" w:rsidRPr="00A10996" w:rsidRDefault="0044008A" w:rsidP="0044008A">
      <w:pPr>
        <w:pStyle w:val="BodyTextIndent3"/>
        <w:ind w:left="0"/>
        <w:jc w:val="both"/>
        <w:rPr>
          <w:sz w:val="22"/>
        </w:rPr>
      </w:pPr>
    </w:p>
    <w:p w14:paraId="3C74CF7E" w14:textId="77777777" w:rsidR="0044008A" w:rsidRPr="00A10996" w:rsidRDefault="0044008A" w:rsidP="0044008A">
      <w:pPr>
        <w:pStyle w:val="BodyTextIndent3"/>
        <w:ind w:left="0"/>
        <w:rPr>
          <w:b/>
          <w:bCs/>
          <w:sz w:val="22"/>
        </w:rPr>
      </w:pPr>
      <w:r>
        <w:rPr>
          <w:b/>
          <w:bCs/>
          <w:sz w:val="22"/>
        </w:rPr>
        <w:t xml:space="preserve">800.2 – </w:t>
      </w:r>
      <w:r w:rsidRPr="00A10996">
        <w:rPr>
          <w:b/>
          <w:bCs/>
          <w:sz w:val="22"/>
        </w:rPr>
        <w:t>Emergency Medical Forms</w:t>
      </w:r>
    </w:p>
    <w:p w14:paraId="6848D835" w14:textId="77777777" w:rsidR="0044008A" w:rsidRPr="00A10996" w:rsidRDefault="0044008A" w:rsidP="0044008A">
      <w:pPr>
        <w:pStyle w:val="BodyTextIndent3"/>
        <w:ind w:left="0"/>
        <w:jc w:val="center"/>
        <w:rPr>
          <w:b/>
          <w:bCs/>
          <w:sz w:val="22"/>
        </w:rPr>
      </w:pPr>
    </w:p>
    <w:p w14:paraId="4D9B5560" w14:textId="77777777" w:rsidR="0044008A" w:rsidRPr="00A10996" w:rsidRDefault="0044008A" w:rsidP="0044008A">
      <w:pPr>
        <w:jc w:val="both"/>
        <w:rPr>
          <w:sz w:val="22"/>
        </w:rPr>
      </w:pPr>
      <w:r w:rsidRPr="00A10996">
        <w:rPr>
          <w:sz w:val="22"/>
        </w:rPr>
        <w:t xml:space="preserve">The Emergency Medical Form is extremely important if your son/daughter has been injured or is ill. The forms must be on file in the school office. It is imperative that you keep this information up-to-date throughout the school year. </w:t>
      </w:r>
    </w:p>
    <w:p w14:paraId="5B2721D5" w14:textId="77777777" w:rsidR="0044008A" w:rsidRPr="00A10996" w:rsidRDefault="0044008A" w:rsidP="0044008A">
      <w:pPr>
        <w:jc w:val="both"/>
        <w:rPr>
          <w:sz w:val="22"/>
        </w:rPr>
      </w:pPr>
    </w:p>
    <w:p w14:paraId="0749E00B" w14:textId="77777777" w:rsidR="0044008A" w:rsidRPr="00A10996" w:rsidRDefault="0044008A" w:rsidP="0044008A">
      <w:pPr>
        <w:jc w:val="both"/>
        <w:rPr>
          <w:sz w:val="22"/>
        </w:rPr>
      </w:pPr>
      <w:r>
        <w:rPr>
          <w:sz w:val="22"/>
        </w:rPr>
        <w:t>If the form</w:t>
      </w:r>
      <w:r w:rsidRPr="00A10996">
        <w:rPr>
          <w:sz w:val="22"/>
        </w:rPr>
        <w:t xml:space="preserve"> is not on file by the second Friday of the school year, </w:t>
      </w:r>
      <w:r w:rsidRPr="0044008A">
        <w:rPr>
          <w:b/>
          <w:sz w:val="22"/>
        </w:rPr>
        <w:t>the student will not be permitted to attend school</w:t>
      </w:r>
      <w:r w:rsidRPr="00A10996">
        <w:rPr>
          <w:sz w:val="22"/>
        </w:rPr>
        <w:t xml:space="preserve"> until the form is completed and on file in the school office.</w:t>
      </w:r>
    </w:p>
    <w:p w14:paraId="3824BC8B" w14:textId="77777777" w:rsidR="0044008A" w:rsidRPr="00A10996" w:rsidRDefault="0044008A" w:rsidP="0044008A">
      <w:pPr>
        <w:pStyle w:val="BodyTextIndent3"/>
        <w:ind w:left="0"/>
        <w:jc w:val="both"/>
        <w:rPr>
          <w:b/>
          <w:bCs/>
          <w:sz w:val="22"/>
        </w:rPr>
      </w:pPr>
    </w:p>
    <w:p w14:paraId="74620353" w14:textId="77777777" w:rsidR="0044008A" w:rsidRPr="00A10996" w:rsidRDefault="0044008A" w:rsidP="0044008A">
      <w:pPr>
        <w:pStyle w:val="BodyTextIndent3"/>
        <w:ind w:left="0"/>
        <w:rPr>
          <w:b/>
          <w:bCs/>
          <w:sz w:val="22"/>
        </w:rPr>
      </w:pPr>
      <w:r>
        <w:rPr>
          <w:b/>
          <w:bCs/>
          <w:sz w:val="22"/>
        </w:rPr>
        <w:t xml:space="preserve">800.3 – </w:t>
      </w:r>
      <w:r w:rsidRPr="00A10996">
        <w:rPr>
          <w:b/>
          <w:bCs/>
          <w:sz w:val="22"/>
        </w:rPr>
        <w:t>Child Abuse</w:t>
      </w:r>
    </w:p>
    <w:p w14:paraId="6F267764" w14:textId="77777777" w:rsidR="0044008A" w:rsidRPr="00A10996" w:rsidRDefault="0044008A" w:rsidP="0044008A">
      <w:pPr>
        <w:pStyle w:val="BodyTextIndent3"/>
        <w:ind w:left="0"/>
        <w:jc w:val="center"/>
        <w:rPr>
          <w:b/>
          <w:bCs/>
          <w:sz w:val="22"/>
        </w:rPr>
      </w:pPr>
    </w:p>
    <w:p w14:paraId="31BF3B6E" w14:textId="77777777" w:rsidR="0044008A" w:rsidRPr="00A10996" w:rsidRDefault="0044008A" w:rsidP="0044008A">
      <w:pPr>
        <w:pStyle w:val="BodyTextIndent3"/>
        <w:ind w:left="0"/>
        <w:jc w:val="both"/>
        <w:rPr>
          <w:sz w:val="22"/>
        </w:rPr>
      </w:pPr>
      <w:proofErr w:type="gramStart"/>
      <w:r w:rsidRPr="00A10996">
        <w:rPr>
          <w:sz w:val="22"/>
        </w:rPr>
        <w:t>A mandatory obligation is imposed by law (RC 2151.421) on all school officers and employees to report cases of suspected child abuse or neglect</w:t>
      </w:r>
      <w:proofErr w:type="gramEnd"/>
      <w:r w:rsidRPr="00A10996">
        <w:rPr>
          <w:sz w:val="22"/>
        </w:rPr>
        <w:t>. The law requires the report be made “immediately” to the County Children Services Board (or the County Human Services Department exercising a similar function) or a municipal or county peace office of the county in which the abuse or neglect is occurring or has occurred.</w:t>
      </w:r>
    </w:p>
    <w:p w14:paraId="1057A76E" w14:textId="77777777" w:rsidR="0044008A" w:rsidRDefault="0044008A" w:rsidP="0044008A">
      <w:pPr>
        <w:pStyle w:val="BodyTextIndent3"/>
        <w:ind w:left="0"/>
        <w:jc w:val="both"/>
        <w:rPr>
          <w:sz w:val="22"/>
        </w:rPr>
      </w:pPr>
    </w:p>
    <w:p w14:paraId="0DBEF0D8" w14:textId="77777777" w:rsidR="0044008A" w:rsidRDefault="0044008A" w:rsidP="0044008A">
      <w:pPr>
        <w:pStyle w:val="BodyTextIndent3"/>
        <w:ind w:left="0"/>
        <w:jc w:val="both"/>
        <w:rPr>
          <w:sz w:val="22"/>
        </w:rPr>
      </w:pPr>
    </w:p>
    <w:p w14:paraId="712A45B0" w14:textId="77777777" w:rsidR="00DD2079" w:rsidRDefault="00DD2079" w:rsidP="0044008A">
      <w:pPr>
        <w:pStyle w:val="BodyTextIndent3"/>
        <w:ind w:left="0"/>
        <w:rPr>
          <w:b/>
          <w:sz w:val="22"/>
        </w:rPr>
      </w:pPr>
    </w:p>
    <w:p w14:paraId="7DC06C1E" w14:textId="77777777" w:rsidR="0044008A" w:rsidRPr="00A10996" w:rsidRDefault="0044008A" w:rsidP="0044008A">
      <w:pPr>
        <w:pStyle w:val="BodyTextIndent3"/>
        <w:ind w:left="0"/>
        <w:rPr>
          <w:b/>
          <w:sz w:val="22"/>
        </w:rPr>
      </w:pPr>
      <w:r>
        <w:rPr>
          <w:b/>
          <w:sz w:val="22"/>
        </w:rPr>
        <w:t xml:space="preserve">800.4 – </w:t>
      </w:r>
      <w:r w:rsidRPr="00A10996">
        <w:rPr>
          <w:b/>
          <w:sz w:val="22"/>
        </w:rPr>
        <w:t>Health Concerns</w:t>
      </w:r>
    </w:p>
    <w:p w14:paraId="5A00AC6A" w14:textId="77777777" w:rsidR="0044008A" w:rsidRPr="00A10996" w:rsidRDefault="0044008A" w:rsidP="0044008A">
      <w:pPr>
        <w:pStyle w:val="BodyTextIndent3"/>
        <w:ind w:left="0"/>
        <w:jc w:val="center"/>
        <w:rPr>
          <w:b/>
          <w:sz w:val="22"/>
        </w:rPr>
      </w:pPr>
    </w:p>
    <w:p w14:paraId="66E33F8A" w14:textId="77777777" w:rsidR="0044008A" w:rsidRDefault="0044008A" w:rsidP="0044008A">
      <w:pPr>
        <w:pStyle w:val="BodyTextIndent3"/>
        <w:ind w:left="0"/>
        <w:jc w:val="both"/>
        <w:rPr>
          <w:sz w:val="22"/>
        </w:rPr>
      </w:pPr>
      <w:r w:rsidRPr="00A10996">
        <w:rPr>
          <w:sz w:val="22"/>
          <w:u w:val="single"/>
        </w:rPr>
        <w:t>Records</w:t>
      </w:r>
      <w:r w:rsidRPr="00A10996">
        <w:rPr>
          <w:sz w:val="22"/>
        </w:rPr>
        <w:t xml:space="preserve"> </w:t>
      </w:r>
      <w:r>
        <w:rPr>
          <w:sz w:val="22"/>
        </w:rPr>
        <w:t>–</w:t>
      </w:r>
      <w:r w:rsidRPr="00A10996">
        <w:rPr>
          <w:sz w:val="22"/>
        </w:rPr>
        <w:t xml:space="preserve"> The State of Ohio requires that each student have certain immunizations.  The Huron County Health Department provides these for a small fee.  If you do not have the required immunizations, you will not be permitted to attend school.  The Huron County Health Department is located at 180 Milan Avenue, Norwalk, Ohio. If your child has a health problem</w:t>
      </w:r>
      <w:proofErr w:type="gramStart"/>
      <w:r w:rsidRPr="00A10996">
        <w:rPr>
          <w:sz w:val="22"/>
        </w:rPr>
        <w:t>;</w:t>
      </w:r>
      <w:proofErr w:type="gramEnd"/>
      <w:r w:rsidRPr="00A10996">
        <w:rPr>
          <w:sz w:val="22"/>
        </w:rPr>
        <w:t xml:space="preserve"> please notify the school secretary so she can note the problem on your child’s record.</w:t>
      </w:r>
    </w:p>
    <w:p w14:paraId="37097397" w14:textId="77777777" w:rsidR="0044008A" w:rsidRDefault="0044008A" w:rsidP="0044008A">
      <w:pPr>
        <w:jc w:val="both"/>
        <w:rPr>
          <w:sz w:val="22"/>
        </w:rPr>
      </w:pPr>
      <w:r w:rsidRPr="00A10996">
        <w:rPr>
          <w:sz w:val="22"/>
        </w:rPr>
        <w:t>The current immunization regulations are as follows:</w:t>
      </w:r>
    </w:p>
    <w:p w14:paraId="00A43543" w14:textId="669A951F" w:rsidR="0044008A" w:rsidRPr="00A10996" w:rsidRDefault="0044008A" w:rsidP="0044008A">
      <w:pPr>
        <w:pStyle w:val="ListParagraph"/>
        <w:numPr>
          <w:ilvl w:val="0"/>
          <w:numId w:val="18"/>
        </w:numPr>
        <w:jc w:val="both"/>
        <w:rPr>
          <w:sz w:val="22"/>
        </w:rPr>
      </w:pPr>
      <w:r w:rsidRPr="00A10996">
        <w:rPr>
          <w:sz w:val="22"/>
        </w:rPr>
        <w:t>A minimum of five doses – Diphtheria, Pertussis, Tetanus (DPT)</w:t>
      </w:r>
      <w:r w:rsidR="00A32F0A">
        <w:rPr>
          <w:sz w:val="22"/>
        </w:rPr>
        <w:t xml:space="preserve"> (before entering 7</w:t>
      </w:r>
      <w:r w:rsidR="00A32F0A" w:rsidRPr="00A32F0A">
        <w:rPr>
          <w:sz w:val="22"/>
          <w:vertAlign w:val="superscript"/>
        </w:rPr>
        <w:t>th</w:t>
      </w:r>
      <w:r w:rsidR="00A32F0A">
        <w:rPr>
          <w:sz w:val="22"/>
        </w:rPr>
        <w:t xml:space="preserve"> grade a booster shot is required)</w:t>
      </w:r>
    </w:p>
    <w:p w14:paraId="369BF0CE" w14:textId="77777777" w:rsidR="0044008A" w:rsidRPr="00A10996" w:rsidRDefault="0044008A" w:rsidP="0044008A">
      <w:pPr>
        <w:pStyle w:val="ListParagraph"/>
        <w:numPr>
          <w:ilvl w:val="0"/>
          <w:numId w:val="18"/>
        </w:numPr>
        <w:jc w:val="both"/>
        <w:rPr>
          <w:sz w:val="22"/>
        </w:rPr>
      </w:pPr>
      <w:r w:rsidRPr="00A10996">
        <w:rPr>
          <w:sz w:val="22"/>
        </w:rPr>
        <w:t>Four doses – Polio Vaccine</w:t>
      </w:r>
    </w:p>
    <w:p w14:paraId="1771E1C9" w14:textId="77777777" w:rsidR="0044008A" w:rsidRPr="00A10996" w:rsidRDefault="0044008A" w:rsidP="0044008A">
      <w:pPr>
        <w:pStyle w:val="ListParagraph"/>
        <w:numPr>
          <w:ilvl w:val="0"/>
          <w:numId w:val="18"/>
        </w:numPr>
        <w:jc w:val="both"/>
        <w:rPr>
          <w:sz w:val="22"/>
        </w:rPr>
      </w:pPr>
      <w:r w:rsidRPr="00A10996">
        <w:rPr>
          <w:sz w:val="22"/>
        </w:rPr>
        <w:t>Two doses – MMR</w:t>
      </w:r>
    </w:p>
    <w:p w14:paraId="06EF9DE3" w14:textId="77777777" w:rsidR="0044008A" w:rsidRDefault="0044008A" w:rsidP="0044008A">
      <w:pPr>
        <w:pStyle w:val="ListParagraph"/>
        <w:numPr>
          <w:ilvl w:val="0"/>
          <w:numId w:val="18"/>
        </w:numPr>
        <w:jc w:val="both"/>
        <w:rPr>
          <w:sz w:val="22"/>
        </w:rPr>
      </w:pPr>
      <w:r w:rsidRPr="00A10996">
        <w:rPr>
          <w:sz w:val="22"/>
        </w:rPr>
        <w:t>Three doses – Hepatitis B</w:t>
      </w:r>
    </w:p>
    <w:p w14:paraId="4A893F9D" w14:textId="77777777" w:rsidR="0044008A" w:rsidRPr="00A10996" w:rsidRDefault="0044008A" w:rsidP="0044008A">
      <w:pPr>
        <w:pStyle w:val="BodyTextIndent3"/>
        <w:ind w:left="0"/>
        <w:jc w:val="both"/>
        <w:rPr>
          <w:sz w:val="22"/>
        </w:rPr>
      </w:pPr>
    </w:p>
    <w:p w14:paraId="0E5A594F" w14:textId="29575526" w:rsidR="0044008A" w:rsidRPr="00A10996" w:rsidRDefault="00891721" w:rsidP="0044008A">
      <w:pPr>
        <w:pStyle w:val="BodyTextIndent3"/>
        <w:ind w:left="0"/>
        <w:rPr>
          <w:b/>
          <w:sz w:val="22"/>
        </w:rPr>
      </w:pPr>
      <w:r>
        <w:rPr>
          <w:b/>
          <w:sz w:val="22"/>
        </w:rPr>
        <w:t>800.5</w:t>
      </w:r>
      <w:r w:rsidR="0044008A">
        <w:rPr>
          <w:b/>
          <w:sz w:val="22"/>
        </w:rPr>
        <w:t xml:space="preserve"> – </w:t>
      </w:r>
      <w:r w:rsidR="0044008A" w:rsidRPr="00A10996">
        <w:rPr>
          <w:b/>
          <w:sz w:val="22"/>
        </w:rPr>
        <w:t>Administration of Medication(s) in school</w:t>
      </w:r>
    </w:p>
    <w:p w14:paraId="3B20D50F" w14:textId="77777777" w:rsidR="0044008A" w:rsidRPr="00A10996" w:rsidRDefault="0044008A" w:rsidP="0044008A">
      <w:pPr>
        <w:pStyle w:val="BodyTextIndent3"/>
        <w:ind w:left="0"/>
        <w:jc w:val="center"/>
        <w:rPr>
          <w:b/>
          <w:sz w:val="22"/>
        </w:rPr>
      </w:pPr>
    </w:p>
    <w:p w14:paraId="759A847A" w14:textId="508BA9E1" w:rsidR="0044008A" w:rsidRPr="00A10996" w:rsidRDefault="0044008A" w:rsidP="0044008A">
      <w:pPr>
        <w:rPr>
          <w:sz w:val="22"/>
        </w:rPr>
      </w:pPr>
      <w:proofErr w:type="gramStart"/>
      <w:r w:rsidRPr="00A10996">
        <w:rPr>
          <w:sz w:val="22"/>
        </w:rPr>
        <w:t>Medication (prescription and non-prescription) will be administered by school personnel</w:t>
      </w:r>
      <w:proofErr w:type="gramEnd"/>
      <w:r w:rsidRPr="00A10996">
        <w:rPr>
          <w:sz w:val="22"/>
        </w:rPr>
        <w:t xml:space="preserve"> only after the physician and parent/guardian have filled out the proper request form. The form is available in the school office and on the school’s website. Please keep a copy of this form on hand so, if you must go to the doctor, he/she will be able to sign it.</w:t>
      </w:r>
      <w:r w:rsidR="00BB4CF9">
        <w:rPr>
          <w:sz w:val="22"/>
        </w:rPr>
        <w:t xml:space="preserve">  If a student is required to carry an inhaler the office must be notified and the proper paperwork needs to be on file.</w:t>
      </w:r>
    </w:p>
    <w:p w14:paraId="43D928F7" w14:textId="77777777" w:rsidR="0044008A" w:rsidRDefault="0044008A" w:rsidP="0044008A">
      <w:pPr>
        <w:jc w:val="both"/>
        <w:rPr>
          <w:sz w:val="22"/>
        </w:rPr>
      </w:pPr>
    </w:p>
    <w:p w14:paraId="7D057441" w14:textId="77777777" w:rsidR="0044008A" w:rsidRDefault="0044008A" w:rsidP="0044008A">
      <w:pPr>
        <w:jc w:val="both"/>
        <w:rPr>
          <w:sz w:val="22"/>
        </w:rPr>
      </w:pPr>
      <w:r w:rsidRPr="00A10996">
        <w:rPr>
          <w:sz w:val="22"/>
        </w:rPr>
        <w:t xml:space="preserve">Please do </w:t>
      </w:r>
      <w:r w:rsidRPr="00A10996">
        <w:rPr>
          <w:b/>
          <w:sz w:val="22"/>
        </w:rPr>
        <w:t xml:space="preserve">NOT </w:t>
      </w:r>
      <w:r w:rsidRPr="00A10996">
        <w:rPr>
          <w:sz w:val="22"/>
        </w:rPr>
        <w:t>send aspirin, cough drops, throat sprays, vitamins, etc. to school with your child. Parents are encouraged to call the school whenever there is a health-related problem.</w:t>
      </w:r>
    </w:p>
    <w:p w14:paraId="490595C3" w14:textId="77777777" w:rsidR="00BD2E5B" w:rsidRDefault="00BD2E5B" w:rsidP="00BD2E5B">
      <w:pPr>
        <w:jc w:val="both"/>
        <w:rPr>
          <w:rFonts w:ascii="Times New Roman" w:hAnsi="Times New Roman"/>
          <w:b/>
          <w:sz w:val="22"/>
        </w:rPr>
      </w:pPr>
    </w:p>
    <w:p w14:paraId="764F4283" w14:textId="77777777" w:rsidR="00BD2E5B" w:rsidRDefault="00BD2E5B" w:rsidP="00BD2E5B">
      <w:pPr>
        <w:jc w:val="both"/>
        <w:rPr>
          <w:rFonts w:ascii="Times New Roman" w:hAnsi="Times New Roman"/>
          <w:b/>
          <w:sz w:val="22"/>
        </w:rPr>
      </w:pPr>
    </w:p>
    <w:p w14:paraId="59B79246" w14:textId="77777777" w:rsidR="00BD2E5B" w:rsidRDefault="00BD2E5B" w:rsidP="00BD2E5B">
      <w:pPr>
        <w:jc w:val="both"/>
        <w:rPr>
          <w:rFonts w:ascii="Times New Roman" w:hAnsi="Times New Roman"/>
          <w:b/>
          <w:sz w:val="22"/>
        </w:rPr>
      </w:pPr>
    </w:p>
    <w:p w14:paraId="72737CD7" w14:textId="77777777" w:rsidR="00BD2E5B" w:rsidRDefault="00BD2E5B" w:rsidP="00BD2E5B">
      <w:pPr>
        <w:jc w:val="both"/>
        <w:rPr>
          <w:rFonts w:ascii="Times New Roman" w:hAnsi="Times New Roman"/>
          <w:b/>
          <w:sz w:val="22"/>
        </w:rPr>
      </w:pPr>
    </w:p>
    <w:p w14:paraId="53893625" w14:textId="77777777" w:rsidR="00BD2E5B" w:rsidRDefault="00BD2E5B" w:rsidP="00BD2E5B">
      <w:pPr>
        <w:jc w:val="both"/>
        <w:rPr>
          <w:rFonts w:ascii="Times New Roman" w:hAnsi="Times New Roman"/>
          <w:b/>
          <w:sz w:val="22"/>
        </w:rPr>
      </w:pPr>
    </w:p>
    <w:p w14:paraId="51EF14F6" w14:textId="77777777" w:rsidR="00BD2E5B" w:rsidRDefault="00BD2E5B" w:rsidP="00BD2E5B">
      <w:pPr>
        <w:jc w:val="both"/>
        <w:rPr>
          <w:rFonts w:ascii="Times New Roman" w:hAnsi="Times New Roman"/>
          <w:b/>
          <w:sz w:val="22"/>
        </w:rPr>
      </w:pPr>
    </w:p>
    <w:p w14:paraId="5C04144E" w14:textId="77777777" w:rsidR="00BD2E5B" w:rsidRDefault="00BD2E5B" w:rsidP="00BD2E5B">
      <w:pPr>
        <w:jc w:val="both"/>
        <w:rPr>
          <w:rFonts w:ascii="Times New Roman" w:hAnsi="Times New Roman"/>
          <w:b/>
          <w:sz w:val="22"/>
        </w:rPr>
      </w:pPr>
    </w:p>
    <w:p w14:paraId="238BE69B" w14:textId="77777777" w:rsidR="00BD2E5B" w:rsidRDefault="00BD2E5B" w:rsidP="00BD2E5B">
      <w:pPr>
        <w:jc w:val="both"/>
        <w:rPr>
          <w:rFonts w:ascii="Times New Roman" w:hAnsi="Times New Roman"/>
          <w:b/>
          <w:sz w:val="22"/>
        </w:rPr>
      </w:pPr>
    </w:p>
    <w:p w14:paraId="491A7BDC" w14:textId="77777777" w:rsidR="00BD2E5B" w:rsidRDefault="00BD2E5B" w:rsidP="00BD2E5B">
      <w:pPr>
        <w:jc w:val="both"/>
        <w:rPr>
          <w:rFonts w:ascii="Times New Roman" w:hAnsi="Times New Roman"/>
          <w:b/>
          <w:sz w:val="22"/>
        </w:rPr>
      </w:pPr>
    </w:p>
    <w:p w14:paraId="180E7F91" w14:textId="77777777" w:rsidR="00BD2E5B" w:rsidRDefault="00BD2E5B" w:rsidP="00BD2E5B">
      <w:pPr>
        <w:jc w:val="both"/>
        <w:rPr>
          <w:rFonts w:ascii="Times New Roman" w:hAnsi="Times New Roman"/>
          <w:b/>
          <w:sz w:val="22"/>
        </w:rPr>
      </w:pPr>
    </w:p>
    <w:p w14:paraId="22120F3D" w14:textId="6FD49283" w:rsidR="0044008A" w:rsidRPr="00BD2E5B" w:rsidRDefault="00891721" w:rsidP="00BD2E5B">
      <w:pPr>
        <w:jc w:val="both"/>
        <w:rPr>
          <w:sz w:val="22"/>
        </w:rPr>
      </w:pPr>
      <w:r>
        <w:rPr>
          <w:rFonts w:ascii="Times New Roman" w:hAnsi="Times New Roman"/>
          <w:b/>
          <w:sz w:val="22"/>
        </w:rPr>
        <w:t>800.6</w:t>
      </w:r>
      <w:r w:rsidR="0044008A">
        <w:rPr>
          <w:rFonts w:ascii="Times New Roman" w:hAnsi="Times New Roman"/>
          <w:b/>
          <w:sz w:val="22"/>
        </w:rPr>
        <w:t xml:space="preserve"> – </w:t>
      </w:r>
      <w:r w:rsidR="0044008A" w:rsidRPr="003569E1">
        <w:rPr>
          <w:rFonts w:ascii="Times New Roman" w:hAnsi="Times New Roman"/>
          <w:b/>
          <w:sz w:val="22"/>
        </w:rPr>
        <w:t>Safety</w:t>
      </w:r>
    </w:p>
    <w:p w14:paraId="29DF6084" w14:textId="77777777" w:rsidR="0044008A" w:rsidRDefault="0044008A" w:rsidP="0044008A">
      <w:pPr>
        <w:jc w:val="center"/>
        <w:rPr>
          <w:rFonts w:ascii="Times New Roman" w:hAnsi="Times New Roman"/>
          <w:sz w:val="22"/>
        </w:rPr>
      </w:pPr>
    </w:p>
    <w:p w14:paraId="79867B1F" w14:textId="77777777" w:rsidR="0044008A" w:rsidRDefault="0044008A" w:rsidP="0044008A">
      <w:pPr>
        <w:jc w:val="both"/>
        <w:rPr>
          <w:rFonts w:ascii="Times New Roman" w:hAnsi="Times New Roman"/>
          <w:sz w:val="22"/>
        </w:rPr>
      </w:pPr>
      <w:r>
        <w:rPr>
          <w:rFonts w:ascii="Times New Roman" w:hAnsi="Times New Roman"/>
          <w:sz w:val="22"/>
        </w:rPr>
        <w:t>Student safety on campus and at school-related events is a high priority of the district.  Although the district has implemented safety procedures, the cooperation of students is essential to ensuring school safety.  A student should:</w:t>
      </w:r>
    </w:p>
    <w:p w14:paraId="372E45EE" w14:textId="77777777" w:rsidR="0044008A" w:rsidRDefault="0044008A" w:rsidP="0044008A">
      <w:pPr>
        <w:pStyle w:val="ListParagraph"/>
        <w:numPr>
          <w:ilvl w:val="0"/>
          <w:numId w:val="20"/>
        </w:numPr>
        <w:jc w:val="both"/>
        <w:rPr>
          <w:rFonts w:ascii="Times New Roman" w:hAnsi="Times New Roman"/>
          <w:sz w:val="22"/>
        </w:rPr>
      </w:pPr>
      <w:r>
        <w:rPr>
          <w:rFonts w:ascii="Times New Roman" w:hAnsi="Times New Roman"/>
          <w:sz w:val="22"/>
        </w:rPr>
        <w:t>Avoid conduct that is likely to put the student or other students at risk.</w:t>
      </w:r>
    </w:p>
    <w:p w14:paraId="053D8412" w14:textId="77777777" w:rsidR="0044008A" w:rsidRDefault="0044008A" w:rsidP="0044008A">
      <w:pPr>
        <w:pStyle w:val="ListParagraph"/>
        <w:numPr>
          <w:ilvl w:val="0"/>
          <w:numId w:val="20"/>
        </w:numPr>
        <w:jc w:val="both"/>
        <w:rPr>
          <w:rFonts w:ascii="Times New Roman" w:hAnsi="Times New Roman"/>
          <w:sz w:val="22"/>
        </w:rPr>
      </w:pPr>
      <w:r>
        <w:rPr>
          <w:rFonts w:ascii="Times New Roman" w:hAnsi="Times New Roman"/>
          <w:sz w:val="22"/>
        </w:rPr>
        <w:t>Follow the behavioral standards in this handbook as well as any additional rules for behavior and safety set by the principal, teachers, or bus drivers.</w:t>
      </w:r>
    </w:p>
    <w:p w14:paraId="24005A64" w14:textId="77777777" w:rsidR="0044008A" w:rsidRDefault="0044008A" w:rsidP="0044008A">
      <w:pPr>
        <w:pStyle w:val="ListParagraph"/>
        <w:numPr>
          <w:ilvl w:val="0"/>
          <w:numId w:val="20"/>
        </w:numPr>
        <w:jc w:val="both"/>
        <w:rPr>
          <w:rFonts w:ascii="Times New Roman" w:hAnsi="Times New Roman"/>
          <w:sz w:val="22"/>
        </w:rPr>
      </w:pPr>
      <w:r>
        <w:rPr>
          <w:rFonts w:ascii="Times New Roman" w:hAnsi="Times New Roman"/>
          <w:sz w:val="22"/>
        </w:rPr>
        <w:t>Remain alert to and promptly report to a teacher or the principal any safety hazards, such as intruders on campus or threats made by any person toward a student or staff member.</w:t>
      </w:r>
    </w:p>
    <w:p w14:paraId="3C987C7B" w14:textId="77777777" w:rsidR="0044008A" w:rsidRDefault="0044008A" w:rsidP="0044008A">
      <w:pPr>
        <w:pStyle w:val="ListParagraph"/>
        <w:numPr>
          <w:ilvl w:val="0"/>
          <w:numId w:val="20"/>
        </w:numPr>
        <w:jc w:val="both"/>
        <w:rPr>
          <w:rFonts w:ascii="Times New Roman" w:hAnsi="Times New Roman"/>
          <w:sz w:val="22"/>
        </w:rPr>
      </w:pPr>
      <w:r>
        <w:rPr>
          <w:rFonts w:ascii="Times New Roman" w:hAnsi="Times New Roman"/>
          <w:sz w:val="22"/>
        </w:rPr>
        <w:t>Know emergency evacuation routes and signals.</w:t>
      </w:r>
    </w:p>
    <w:p w14:paraId="40EC3F78" w14:textId="77777777" w:rsidR="0044008A" w:rsidRDefault="0044008A" w:rsidP="0044008A">
      <w:pPr>
        <w:pStyle w:val="ListParagraph"/>
        <w:numPr>
          <w:ilvl w:val="0"/>
          <w:numId w:val="20"/>
        </w:numPr>
        <w:jc w:val="both"/>
        <w:rPr>
          <w:rFonts w:ascii="Times New Roman" w:hAnsi="Times New Roman"/>
          <w:sz w:val="22"/>
        </w:rPr>
      </w:pPr>
      <w:r>
        <w:rPr>
          <w:rFonts w:ascii="Times New Roman" w:hAnsi="Times New Roman"/>
          <w:sz w:val="22"/>
        </w:rPr>
        <w:t>Follow immediately the instructions of teachers, bus drivers and other district employees who are overseeing the welfare of students.</w:t>
      </w:r>
    </w:p>
    <w:p w14:paraId="424BAEB1" w14:textId="77777777" w:rsidR="0044008A" w:rsidRDefault="0044008A" w:rsidP="0044008A">
      <w:pPr>
        <w:jc w:val="both"/>
        <w:rPr>
          <w:sz w:val="22"/>
        </w:rPr>
      </w:pPr>
    </w:p>
    <w:p w14:paraId="6C799CCE" w14:textId="3BAB3E09" w:rsidR="0044008A" w:rsidRDefault="00C87E24" w:rsidP="0044008A">
      <w:pPr>
        <w:rPr>
          <w:b/>
          <w:sz w:val="22"/>
        </w:rPr>
      </w:pPr>
      <w:r>
        <w:rPr>
          <w:b/>
          <w:sz w:val="22"/>
        </w:rPr>
        <w:t>8</w:t>
      </w:r>
      <w:r w:rsidR="00891721">
        <w:rPr>
          <w:b/>
          <w:sz w:val="22"/>
        </w:rPr>
        <w:t>00.7</w:t>
      </w:r>
      <w:r w:rsidR="0044008A">
        <w:rPr>
          <w:b/>
          <w:sz w:val="22"/>
        </w:rPr>
        <w:t xml:space="preserve"> – </w:t>
      </w:r>
      <w:r w:rsidR="0044008A" w:rsidRPr="004714FD">
        <w:rPr>
          <w:b/>
          <w:sz w:val="22"/>
        </w:rPr>
        <w:t>Head Lice</w:t>
      </w:r>
    </w:p>
    <w:p w14:paraId="1081893E" w14:textId="77777777" w:rsidR="0044008A" w:rsidRDefault="0044008A" w:rsidP="0044008A">
      <w:pPr>
        <w:jc w:val="center"/>
        <w:rPr>
          <w:b/>
          <w:sz w:val="22"/>
        </w:rPr>
      </w:pPr>
    </w:p>
    <w:p w14:paraId="547AD37C" w14:textId="77777777" w:rsidR="0044008A" w:rsidRPr="00CF6789" w:rsidRDefault="0044008A" w:rsidP="0044008A">
      <w:pPr>
        <w:jc w:val="both"/>
        <w:rPr>
          <w:sz w:val="22"/>
        </w:rPr>
      </w:pPr>
      <w:r w:rsidRPr="00CF6789">
        <w:rPr>
          <w:sz w:val="22"/>
        </w:rPr>
        <w:t xml:space="preserve">During the course of the school year, it is often necessary for your child or children to be screened for head lice. </w:t>
      </w:r>
      <w:r>
        <w:rPr>
          <w:sz w:val="22"/>
        </w:rPr>
        <w:t xml:space="preserve">Unfortunately, head lice are a common problem in schools much like a cold or flu.  Every effort is given in the prevention of the spread of head lice.  </w:t>
      </w:r>
      <w:r w:rsidRPr="00CF6789">
        <w:rPr>
          <w:sz w:val="22"/>
        </w:rPr>
        <w:t>If head lice are detected during this screening process, the condition should be treated at once.</w:t>
      </w:r>
    </w:p>
    <w:p w14:paraId="07100C39" w14:textId="77777777" w:rsidR="0044008A" w:rsidRPr="00CF6789" w:rsidRDefault="0044008A" w:rsidP="0044008A">
      <w:pPr>
        <w:jc w:val="both"/>
        <w:rPr>
          <w:sz w:val="22"/>
        </w:rPr>
      </w:pPr>
    </w:p>
    <w:p w14:paraId="0DB1A7D3" w14:textId="77777777" w:rsidR="0044008A" w:rsidRPr="00CF6789" w:rsidRDefault="0044008A" w:rsidP="0044008A">
      <w:pPr>
        <w:jc w:val="both"/>
        <w:rPr>
          <w:sz w:val="22"/>
        </w:rPr>
      </w:pPr>
      <w:r w:rsidRPr="00CF6789">
        <w:rPr>
          <w:sz w:val="22"/>
        </w:rPr>
        <w:t>The procedure, which will be followed when a student has been identified with lice:</w:t>
      </w:r>
    </w:p>
    <w:p w14:paraId="737FF735" w14:textId="77777777" w:rsidR="0044008A" w:rsidRPr="00CF6789" w:rsidRDefault="0044008A" w:rsidP="0044008A">
      <w:pPr>
        <w:jc w:val="both"/>
        <w:rPr>
          <w:sz w:val="22"/>
        </w:rPr>
      </w:pPr>
      <w:r w:rsidRPr="00320AA3">
        <w:rPr>
          <w:b/>
          <w:sz w:val="22"/>
          <w:u w:val="single"/>
        </w:rPr>
        <w:t>FIRST OCCURENCE:</w:t>
      </w:r>
      <w:r w:rsidRPr="00320AA3">
        <w:rPr>
          <w:sz w:val="22"/>
        </w:rPr>
        <w:t xml:space="preserve"> </w:t>
      </w:r>
      <w:r w:rsidRPr="00CF6789">
        <w:rPr>
          <w:sz w:val="22"/>
        </w:rPr>
        <w:t>Parent will be notified. The office staff will check the student before being allowed to return to class. Students will be excluded from school until satisfactory proof of treatment is demonstrated to the Administration or his designee.</w:t>
      </w:r>
      <w:r>
        <w:rPr>
          <w:sz w:val="22"/>
        </w:rPr>
        <w:t xml:space="preserve">  Students may not ride the buses until cleared by a school official.  This is an effort to prevent the spread of head lice.</w:t>
      </w:r>
    </w:p>
    <w:p w14:paraId="0F3B96E1" w14:textId="77777777" w:rsidR="0044008A" w:rsidRPr="00CF6789" w:rsidRDefault="0044008A" w:rsidP="0044008A">
      <w:pPr>
        <w:jc w:val="both"/>
        <w:rPr>
          <w:sz w:val="22"/>
        </w:rPr>
      </w:pPr>
    </w:p>
    <w:p w14:paraId="7C17FB7E" w14:textId="77777777" w:rsidR="0044008A" w:rsidRPr="00CF6789" w:rsidRDefault="0044008A" w:rsidP="0044008A">
      <w:pPr>
        <w:rPr>
          <w:sz w:val="22"/>
        </w:rPr>
      </w:pPr>
      <w:r w:rsidRPr="00CF6789">
        <w:rPr>
          <w:sz w:val="22"/>
        </w:rPr>
        <w:t>The principal will re-admit the student if:</w:t>
      </w:r>
    </w:p>
    <w:p w14:paraId="3F181519" w14:textId="77777777" w:rsidR="0044008A" w:rsidRPr="00CF6789" w:rsidRDefault="0044008A" w:rsidP="0044008A">
      <w:pPr>
        <w:numPr>
          <w:ilvl w:val="0"/>
          <w:numId w:val="19"/>
        </w:numPr>
        <w:rPr>
          <w:sz w:val="22"/>
        </w:rPr>
      </w:pPr>
      <w:r w:rsidRPr="00CF6789">
        <w:rPr>
          <w:sz w:val="22"/>
        </w:rPr>
        <w:t>The student has been treated with shampoo effective in killing lice.</w:t>
      </w:r>
    </w:p>
    <w:p w14:paraId="19EE3188" w14:textId="77777777" w:rsidR="0044008A" w:rsidRPr="00CF6789" w:rsidRDefault="0044008A" w:rsidP="0044008A">
      <w:pPr>
        <w:numPr>
          <w:ilvl w:val="0"/>
          <w:numId w:val="19"/>
        </w:numPr>
        <w:rPr>
          <w:sz w:val="22"/>
        </w:rPr>
      </w:pPr>
      <w:r w:rsidRPr="00CF6789">
        <w:rPr>
          <w:sz w:val="22"/>
        </w:rPr>
        <w:t>All nits have been removed from the hair.</w:t>
      </w:r>
    </w:p>
    <w:p w14:paraId="61EEF2E4" w14:textId="77777777" w:rsidR="0044008A" w:rsidRPr="00CF6789" w:rsidRDefault="0044008A" w:rsidP="0044008A">
      <w:pPr>
        <w:rPr>
          <w:sz w:val="22"/>
        </w:rPr>
      </w:pPr>
      <w:r w:rsidRPr="00CF6789">
        <w:rPr>
          <w:sz w:val="22"/>
          <w:u w:val="single"/>
        </w:rPr>
        <w:t xml:space="preserve">ANY FURTHER OCCURENCES: </w:t>
      </w:r>
      <w:r w:rsidRPr="00CF6789">
        <w:rPr>
          <w:sz w:val="22"/>
        </w:rPr>
        <w:t xml:space="preserve"> Parents will be notified. The student must receive a slip from the Health Department or Family Physician in order to return to school. These days will be considered unexcused. Parents must follow the Homework, Assignments and Assessment Plan.</w:t>
      </w:r>
    </w:p>
    <w:p w14:paraId="26E8EF6B" w14:textId="77777777" w:rsidR="0044008A" w:rsidRPr="00CF6789" w:rsidRDefault="0044008A" w:rsidP="0044008A">
      <w:pPr>
        <w:jc w:val="both"/>
        <w:rPr>
          <w:sz w:val="22"/>
        </w:rPr>
      </w:pPr>
    </w:p>
    <w:p w14:paraId="5135A680" w14:textId="77777777" w:rsidR="0044008A" w:rsidRDefault="0044008A" w:rsidP="0044008A">
      <w:pPr>
        <w:jc w:val="both"/>
        <w:rPr>
          <w:sz w:val="22"/>
        </w:rPr>
      </w:pPr>
      <w:r w:rsidRPr="00CF6789">
        <w:rPr>
          <w:sz w:val="22"/>
        </w:rPr>
        <w:t>Parents should realize that the office staff does not enforce or set policy. They are here to assist and to inform the administration when incidents occur. If continued non-compliance to this regulation occurs, legal action may be initiated or court support services requested.</w:t>
      </w:r>
    </w:p>
    <w:p w14:paraId="1241530C" w14:textId="77777777" w:rsidR="0044008A" w:rsidRDefault="0044008A" w:rsidP="0044008A">
      <w:pPr>
        <w:jc w:val="both"/>
        <w:rPr>
          <w:sz w:val="22"/>
        </w:rPr>
      </w:pPr>
    </w:p>
    <w:p w14:paraId="6F1B9EF7" w14:textId="14022D77" w:rsidR="0044008A" w:rsidRDefault="00C87E24" w:rsidP="0044008A">
      <w:pPr>
        <w:rPr>
          <w:rFonts w:ascii="Times New Roman" w:hAnsi="Times New Roman"/>
          <w:b/>
          <w:sz w:val="22"/>
        </w:rPr>
      </w:pPr>
      <w:r>
        <w:rPr>
          <w:rFonts w:ascii="Times New Roman" w:hAnsi="Times New Roman"/>
          <w:b/>
          <w:sz w:val="22"/>
        </w:rPr>
        <w:t>8</w:t>
      </w:r>
      <w:r w:rsidR="00891721">
        <w:rPr>
          <w:rFonts w:ascii="Times New Roman" w:hAnsi="Times New Roman"/>
          <w:b/>
          <w:sz w:val="22"/>
        </w:rPr>
        <w:t>00.8</w:t>
      </w:r>
      <w:r w:rsidR="0044008A">
        <w:rPr>
          <w:rFonts w:ascii="Times New Roman" w:hAnsi="Times New Roman"/>
          <w:b/>
          <w:sz w:val="22"/>
        </w:rPr>
        <w:t xml:space="preserve"> - </w:t>
      </w:r>
      <w:r w:rsidR="0044008A" w:rsidRPr="00DE3BD3">
        <w:rPr>
          <w:rFonts w:ascii="Times New Roman" w:hAnsi="Times New Roman"/>
          <w:b/>
          <w:sz w:val="22"/>
        </w:rPr>
        <w:t>Drills:  Fire, Tornado, and Other Emergencies</w:t>
      </w:r>
    </w:p>
    <w:p w14:paraId="11AE5EFF" w14:textId="77777777" w:rsidR="0044008A" w:rsidRPr="00DE3BD3" w:rsidRDefault="0044008A" w:rsidP="0044008A">
      <w:pPr>
        <w:rPr>
          <w:rFonts w:ascii="Times New Roman" w:hAnsi="Times New Roman"/>
          <w:b/>
          <w:sz w:val="22"/>
        </w:rPr>
      </w:pPr>
    </w:p>
    <w:p w14:paraId="697F1A73" w14:textId="77777777" w:rsidR="0044008A" w:rsidRDefault="0044008A" w:rsidP="0044008A">
      <w:pPr>
        <w:jc w:val="both"/>
        <w:rPr>
          <w:rFonts w:ascii="Times New Roman" w:hAnsi="Times New Roman"/>
          <w:sz w:val="22"/>
        </w:rPr>
      </w:pPr>
      <w:r>
        <w:rPr>
          <w:rFonts w:ascii="Times New Roman" w:hAnsi="Times New Roman"/>
          <w:sz w:val="22"/>
        </w:rPr>
        <w:t>From time to time, students, teachers, and other district employees will participate in drills of emergency procedures.  When the alarm is sounded, students should follow the direction of teachers or others in charge quickly, quietly, and in an orderly manner.</w:t>
      </w:r>
    </w:p>
    <w:p w14:paraId="4C26A85C" w14:textId="77777777" w:rsidR="0044008A" w:rsidRDefault="0044008A" w:rsidP="0044008A">
      <w:pPr>
        <w:jc w:val="both"/>
        <w:rPr>
          <w:sz w:val="22"/>
        </w:rPr>
      </w:pPr>
    </w:p>
    <w:p w14:paraId="0215B18F" w14:textId="64714AFD" w:rsidR="0044008A" w:rsidRDefault="00C87E24" w:rsidP="0044008A">
      <w:pPr>
        <w:rPr>
          <w:rFonts w:ascii="Times New Roman" w:hAnsi="Times New Roman"/>
          <w:b/>
          <w:sz w:val="22"/>
        </w:rPr>
      </w:pPr>
      <w:r>
        <w:rPr>
          <w:rFonts w:ascii="Times New Roman" w:hAnsi="Times New Roman"/>
          <w:b/>
          <w:sz w:val="22"/>
        </w:rPr>
        <w:t>8</w:t>
      </w:r>
      <w:r w:rsidR="00891721">
        <w:rPr>
          <w:rFonts w:ascii="Times New Roman" w:hAnsi="Times New Roman"/>
          <w:b/>
          <w:sz w:val="22"/>
        </w:rPr>
        <w:t>00.9</w:t>
      </w:r>
      <w:r w:rsidR="0044008A">
        <w:rPr>
          <w:rFonts w:ascii="Times New Roman" w:hAnsi="Times New Roman"/>
          <w:b/>
          <w:sz w:val="22"/>
        </w:rPr>
        <w:t xml:space="preserve"> - </w:t>
      </w:r>
      <w:r w:rsidR="0044008A" w:rsidRPr="00A16B3A">
        <w:rPr>
          <w:rFonts w:ascii="Times New Roman" w:hAnsi="Times New Roman"/>
          <w:b/>
          <w:sz w:val="22"/>
        </w:rPr>
        <w:t>Emergency Medi</w:t>
      </w:r>
      <w:r w:rsidR="0044008A">
        <w:rPr>
          <w:rFonts w:ascii="Times New Roman" w:hAnsi="Times New Roman"/>
          <w:b/>
          <w:sz w:val="22"/>
        </w:rPr>
        <w:t>c</w:t>
      </w:r>
      <w:r w:rsidR="0044008A" w:rsidRPr="00A16B3A">
        <w:rPr>
          <w:rFonts w:ascii="Times New Roman" w:hAnsi="Times New Roman"/>
          <w:b/>
          <w:sz w:val="22"/>
        </w:rPr>
        <w:t>al Treatment and Information</w:t>
      </w:r>
    </w:p>
    <w:p w14:paraId="15497027" w14:textId="77777777" w:rsidR="0044008A" w:rsidRPr="00A16B3A" w:rsidRDefault="0044008A" w:rsidP="0044008A">
      <w:pPr>
        <w:rPr>
          <w:rFonts w:ascii="Times New Roman" w:hAnsi="Times New Roman"/>
          <w:b/>
          <w:sz w:val="22"/>
        </w:rPr>
      </w:pPr>
    </w:p>
    <w:p w14:paraId="3D603A4C" w14:textId="77777777" w:rsidR="0044008A" w:rsidRDefault="0044008A" w:rsidP="0044008A">
      <w:pPr>
        <w:jc w:val="both"/>
        <w:rPr>
          <w:rFonts w:ascii="Times New Roman" w:hAnsi="Times New Roman"/>
          <w:sz w:val="22"/>
        </w:rPr>
      </w:pPr>
      <w:r>
        <w:rPr>
          <w:rFonts w:ascii="Times New Roman" w:hAnsi="Times New Roman"/>
          <w:sz w:val="22"/>
        </w:rPr>
        <w:t>In case of a serious student accident at school, the student’s parent is immediately notified using contact information.  If a student has a medical emergency at school or a school-related activity when the parent cannot be reached, the school needs to have student specific health related information, as well as written parental consent to obtain emergency medical treatment.  Therefore, parents need to keep emergency care information up-to-date, such as name of doctor, emergency phone numbers, allergies, current health history, etc.  Please contact the school to update any information that the school or teacher needs to know.</w:t>
      </w:r>
    </w:p>
    <w:p w14:paraId="2FA953F2" w14:textId="77777777" w:rsidR="0044008A" w:rsidRDefault="0044008A" w:rsidP="0044008A">
      <w:pPr>
        <w:jc w:val="both"/>
        <w:rPr>
          <w:sz w:val="22"/>
        </w:rPr>
      </w:pPr>
    </w:p>
    <w:p w14:paraId="0E0638B1" w14:textId="3F51E3B2" w:rsidR="0044008A" w:rsidRDefault="00C87E24" w:rsidP="0044008A">
      <w:pPr>
        <w:rPr>
          <w:b/>
          <w:sz w:val="22"/>
        </w:rPr>
      </w:pPr>
      <w:r>
        <w:rPr>
          <w:b/>
          <w:sz w:val="22"/>
        </w:rPr>
        <w:t>8</w:t>
      </w:r>
      <w:r w:rsidR="00891721">
        <w:rPr>
          <w:b/>
          <w:sz w:val="22"/>
        </w:rPr>
        <w:t>00.10</w:t>
      </w:r>
      <w:r w:rsidR="0044008A">
        <w:rPr>
          <w:b/>
          <w:sz w:val="22"/>
        </w:rPr>
        <w:t xml:space="preserve"> - </w:t>
      </w:r>
      <w:r w:rsidR="0044008A" w:rsidRPr="00CF6789">
        <w:rPr>
          <w:b/>
          <w:sz w:val="22"/>
        </w:rPr>
        <w:t>Pets in School</w:t>
      </w:r>
    </w:p>
    <w:p w14:paraId="1FB9A69C" w14:textId="77777777" w:rsidR="0044008A" w:rsidRDefault="0044008A" w:rsidP="0044008A">
      <w:pPr>
        <w:jc w:val="center"/>
        <w:rPr>
          <w:b/>
          <w:sz w:val="22"/>
        </w:rPr>
      </w:pPr>
    </w:p>
    <w:p w14:paraId="30396D03" w14:textId="77777777" w:rsidR="00EC3C18" w:rsidRDefault="0044008A" w:rsidP="0044008A">
      <w:pPr>
        <w:jc w:val="both"/>
        <w:rPr>
          <w:sz w:val="22"/>
        </w:rPr>
      </w:pPr>
      <w:r w:rsidRPr="00CF6789">
        <w:rPr>
          <w:sz w:val="22"/>
        </w:rPr>
        <w:t xml:space="preserve">Pets and other animals are </w:t>
      </w:r>
      <w:r w:rsidRPr="00CF6789">
        <w:rPr>
          <w:b/>
          <w:sz w:val="22"/>
        </w:rPr>
        <w:t>NOT</w:t>
      </w:r>
      <w:r w:rsidRPr="00CF6789">
        <w:rPr>
          <w:sz w:val="22"/>
        </w:rPr>
        <w:t xml:space="preserve"> to be brought to school.</w:t>
      </w:r>
    </w:p>
    <w:p w14:paraId="2617EABA" w14:textId="77777777" w:rsidR="00EC3C18" w:rsidRDefault="00EC3C18" w:rsidP="0044008A">
      <w:pPr>
        <w:jc w:val="both"/>
        <w:rPr>
          <w:b/>
          <w:sz w:val="22"/>
        </w:rPr>
        <w:sectPr w:rsidR="00EC3C18">
          <w:headerReference w:type="even" r:id="rId18"/>
          <w:headerReference w:type="default" r:id="rId19"/>
          <w:footerReference w:type="even" r:id="rId20"/>
          <w:footerReference w:type="default" r:id="rId21"/>
          <w:type w:val="continuous"/>
          <w:pgSz w:w="12240" w:h="15840"/>
          <w:pgMar w:top="1440" w:right="1152" w:bottom="1440" w:left="1152" w:header="720" w:footer="720" w:gutter="0"/>
          <w:pgNumType w:start="4"/>
          <w:cols w:num="2" w:space="720"/>
        </w:sectPr>
      </w:pPr>
    </w:p>
    <w:p w14:paraId="7E94A4DA" w14:textId="77777777" w:rsidR="004F7059" w:rsidRPr="00EC3C18" w:rsidRDefault="004F7059" w:rsidP="000C6F92">
      <w:pPr>
        <w:rPr>
          <w:rFonts w:ascii="Times New Roman" w:hAnsi="Times New Roman"/>
          <w:b/>
          <w:sz w:val="44"/>
        </w:rPr>
      </w:pPr>
    </w:p>
    <w:sectPr w:rsidR="004F7059" w:rsidRPr="00EC3C18" w:rsidSect="00EC3C18">
      <w:type w:val="continuous"/>
      <w:pgSz w:w="12240" w:h="15840"/>
      <w:pgMar w:top="1440" w:right="1152" w:bottom="1440" w:left="1152" w:header="720" w:footer="720" w:gutter="0"/>
      <w:pgNumType w:start="4"/>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C3694" w14:textId="77777777" w:rsidR="00453176" w:rsidRDefault="00453176">
      <w:r>
        <w:separator/>
      </w:r>
    </w:p>
  </w:endnote>
  <w:endnote w:type="continuationSeparator" w:id="0">
    <w:p w14:paraId="2E76A4D0" w14:textId="77777777" w:rsidR="00453176" w:rsidRDefault="0045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ＭＳ Ｐ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29A65" w14:textId="77777777" w:rsidR="00453176" w:rsidRDefault="00453176" w:rsidP="00320C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F9D4AF" w14:textId="77777777" w:rsidR="00453176" w:rsidRDefault="0045317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ADE3D" w14:textId="77777777" w:rsidR="00453176" w:rsidRDefault="00453176" w:rsidP="00AA46C9">
    <w:pPr>
      <w:pStyle w:val="Footer"/>
      <w:framePr w:wrap="around" w:vAnchor="text" w:hAnchor="margin" w:xAlign="center" w:y="1"/>
    </w:pPr>
    <w:r>
      <w:rPr>
        <w:rStyle w:val="PageNumber"/>
      </w:rPr>
      <w:t>6</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2D7B4" w14:textId="77777777" w:rsidR="00453176" w:rsidRPr="00DD2079" w:rsidRDefault="00453176" w:rsidP="00DD2079"/>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F1AEA" w14:textId="77777777" w:rsidR="00453176" w:rsidRDefault="00453176" w:rsidP="0044008A">
    <w:pPr>
      <w:pStyle w:val="Footer"/>
      <w:framePr w:wrap="around" w:vAnchor="text" w:hAnchor="margin" w:xAlign="center" w:y="1"/>
      <w:rPr>
        <w:rStyle w:val="PageNumber"/>
      </w:rPr>
    </w:pPr>
    <w:r>
      <w:rPr>
        <w:rStyle w:val="PageNumber"/>
      </w:rPr>
      <w:t>14</w:t>
    </w:r>
  </w:p>
  <w:p w14:paraId="49985AE6" w14:textId="77777777" w:rsidR="00453176" w:rsidRDefault="00453176" w:rsidP="0044008A">
    <w:pPr>
      <w:pStyle w:val="Footer"/>
      <w:ind w:right="360" w:firstLine="360"/>
      <w:jc w:val="cen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1E718" w14:textId="77777777" w:rsidR="00453176" w:rsidRDefault="00453176" w:rsidP="0044008A">
    <w:pPr>
      <w:pStyle w:val="Footer"/>
      <w:ind w:right="360" w:firstLine="360"/>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C2D10" w14:textId="77777777" w:rsidR="00453176" w:rsidRDefault="00453176" w:rsidP="0044008A">
    <w:pPr>
      <w:pStyle w:val="Footer"/>
      <w:framePr w:wrap="around" w:vAnchor="text" w:hAnchor="margin" w:xAlign="center" w:y="1"/>
    </w:pPr>
    <w:r>
      <w:rPr>
        <w:rStyle w:val="PageNumber"/>
      </w:rPr>
      <w:t>10</w: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9BD59" w14:textId="77777777" w:rsidR="00453176" w:rsidRDefault="00453176" w:rsidP="0044008A">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543BF" w14:textId="77777777" w:rsidR="00453176" w:rsidRDefault="00453176">
      <w:r>
        <w:separator/>
      </w:r>
    </w:p>
  </w:footnote>
  <w:footnote w:type="continuationSeparator" w:id="0">
    <w:p w14:paraId="04527F7E" w14:textId="77777777" w:rsidR="00453176" w:rsidRDefault="004531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0112C" w14:textId="77777777" w:rsidR="00453176" w:rsidRPr="00E438A7" w:rsidRDefault="00834851">
    <w:pPr>
      <w:pStyle w:val="Header"/>
      <w:rPr>
        <w:rFonts w:ascii="Times New Roman" w:hAnsi="Times New Roman"/>
      </w:rPr>
    </w:pPr>
    <w:r>
      <w:rPr>
        <w:rFonts w:ascii="Times New Roman" w:hAnsi="Times New Roman"/>
      </w:rPr>
      <w:pict w14:anchorId="19C05BA1">
        <v:rect id="_x0000_i1025" style="width:0;height:1.5pt" o:hralign="center" o:hrstd="t" o:hr="t" fillcolor="#aaa" stroked="f"/>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E8961" w14:textId="77777777" w:rsidR="00453176" w:rsidRPr="00AA493D" w:rsidRDefault="00453176" w:rsidP="00AA46C9">
    <w:pPr>
      <w:pStyle w:val="Header"/>
      <w:jc w:val="center"/>
      <w:rPr>
        <w:b/>
      </w:rPr>
    </w:pPr>
    <w:r>
      <w:rPr>
        <w:b/>
      </w:rPr>
      <w:t>Student Dress Code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6856E" w14:textId="77777777" w:rsidR="00453176" w:rsidRPr="00B03F41" w:rsidRDefault="00453176" w:rsidP="00AA46C9">
    <w:pPr>
      <w:pStyle w:val="Header"/>
      <w:jc w:val="center"/>
      <w:rPr>
        <w:b/>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4053E" w14:textId="77777777" w:rsidR="00453176" w:rsidRPr="00CB355E" w:rsidRDefault="00453176" w:rsidP="0044008A">
    <w:pPr>
      <w:pStyle w:val="Header"/>
      <w:jc w:val="center"/>
      <w:rPr>
        <w:b/>
      </w:rPr>
    </w:pPr>
    <w:r w:rsidRPr="00CB355E">
      <w:rPr>
        <w:b/>
      </w:rPr>
      <w:t xml:space="preserve">Student </w:t>
    </w:r>
    <w:r>
      <w:rPr>
        <w:b/>
      </w:rPr>
      <w:t>Removals</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CA34E" w14:textId="77777777" w:rsidR="00453176" w:rsidRPr="00B03F41" w:rsidRDefault="00453176" w:rsidP="0044008A">
    <w:pPr>
      <w:pStyle w:val="Header"/>
      <w:jc w:val="center"/>
      <w:rPr>
        <w:b/>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06B23" w14:textId="77777777" w:rsidR="00453176" w:rsidRPr="00AA493D" w:rsidRDefault="00453176" w:rsidP="0044008A">
    <w:pPr>
      <w:pStyle w:val="Header"/>
      <w:jc w:val="center"/>
      <w:rPr>
        <w:b/>
      </w:rPr>
    </w:pPr>
    <w:r>
      <w:rPr>
        <w:b/>
      </w:rPr>
      <w:t>Student Safety and Health</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2359F" w14:textId="77777777" w:rsidR="00453176" w:rsidRPr="00B03F41" w:rsidRDefault="00453176" w:rsidP="0044008A">
    <w:pPr>
      <w:pStyle w:val="Header"/>
      <w:jc w:val="center"/>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FC4"/>
    <w:multiLevelType w:val="hybridMultilevel"/>
    <w:tmpl w:val="CA56C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A34CC"/>
    <w:multiLevelType w:val="hybridMultilevel"/>
    <w:tmpl w:val="01E4CC3E"/>
    <w:lvl w:ilvl="0" w:tplc="9A0EA9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32E0697"/>
    <w:multiLevelType w:val="hybridMultilevel"/>
    <w:tmpl w:val="99C6C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64D82"/>
    <w:multiLevelType w:val="hybridMultilevel"/>
    <w:tmpl w:val="2A52E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5057BC"/>
    <w:multiLevelType w:val="hybridMultilevel"/>
    <w:tmpl w:val="64F46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906880"/>
    <w:multiLevelType w:val="hybridMultilevel"/>
    <w:tmpl w:val="A30A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BB1E11"/>
    <w:multiLevelType w:val="hybridMultilevel"/>
    <w:tmpl w:val="8B62AD8C"/>
    <w:lvl w:ilvl="0" w:tplc="746CF480">
      <w:start w:val="3"/>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EE4DC4"/>
    <w:multiLevelType w:val="hybridMultilevel"/>
    <w:tmpl w:val="563CC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372537"/>
    <w:multiLevelType w:val="hybridMultilevel"/>
    <w:tmpl w:val="EB3E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7008A"/>
    <w:multiLevelType w:val="hybridMultilevel"/>
    <w:tmpl w:val="BA4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AE542F"/>
    <w:multiLevelType w:val="hybridMultilevel"/>
    <w:tmpl w:val="CB9A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7C6DC4"/>
    <w:multiLevelType w:val="hybridMultilevel"/>
    <w:tmpl w:val="6D34E216"/>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2">
    <w:nsid w:val="46F56277"/>
    <w:multiLevelType w:val="hybridMultilevel"/>
    <w:tmpl w:val="98BE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DF3A34"/>
    <w:multiLevelType w:val="hybridMultilevel"/>
    <w:tmpl w:val="463C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6216F7"/>
    <w:multiLevelType w:val="hybridMultilevel"/>
    <w:tmpl w:val="93BE8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931871"/>
    <w:multiLevelType w:val="hybridMultilevel"/>
    <w:tmpl w:val="99A0F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8F4B65"/>
    <w:multiLevelType w:val="hybridMultilevel"/>
    <w:tmpl w:val="2EA0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2861DC"/>
    <w:multiLevelType w:val="hybridMultilevel"/>
    <w:tmpl w:val="EE54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205F97"/>
    <w:multiLevelType w:val="hybridMultilevel"/>
    <w:tmpl w:val="7186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38082A"/>
    <w:multiLevelType w:val="hybridMultilevel"/>
    <w:tmpl w:val="F8187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74226F"/>
    <w:multiLevelType w:val="hybridMultilevel"/>
    <w:tmpl w:val="CA62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A83BC0"/>
    <w:multiLevelType w:val="hybridMultilevel"/>
    <w:tmpl w:val="F4BA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D04CAB"/>
    <w:multiLevelType w:val="hybridMultilevel"/>
    <w:tmpl w:val="0C1C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5B7F56"/>
    <w:multiLevelType w:val="hybridMultilevel"/>
    <w:tmpl w:val="D25A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8"/>
  </w:num>
  <w:num w:numId="4">
    <w:abstractNumId w:val="9"/>
  </w:num>
  <w:num w:numId="5">
    <w:abstractNumId w:val="2"/>
  </w:num>
  <w:num w:numId="6">
    <w:abstractNumId w:val="21"/>
  </w:num>
  <w:num w:numId="7">
    <w:abstractNumId w:val="0"/>
  </w:num>
  <w:num w:numId="8">
    <w:abstractNumId w:val="13"/>
  </w:num>
  <w:num w:numId="9">
    <w:abstractNumId w:val="17"/>
  </w:num>
  <w:num w:numId="10">
    <w:abstractNumId w:val="1"/>
  </w:num>
  <w:num w:numId="11">
    <w:abstractNumId w:val="14"/>
  </w:num>
  <w:num w:numId="12">
    <w:abstractNumId w:val="10"/>
  </w:num>
  <w:num w:numId="13">
    <w:abstractNumId w:val="6"/>
  </w:num>
  <w:num w:numId="14">
    <w:abstractNumId w:val="20"/>
  </w:num>
  <w:num w:numId="15">
    <w:abstractNumId w:val="3"/>
  </w:num>
  <w:num w:numId="16">
    <w:abstractNumId w:val="22"/>
  </w:num>
  <w:num w:numId="17">
    <w:abstractNumId w:val="15"/>
  </w:num>
  <w:num w:numId="18">
    <w:abstractNumId w:val="18"/>
  </w:num>
  <w:num w:numId="19">
    <w:abstractNumId w:val="11"/>
  </w:num>
  <w:num w:numId="20">
    <w:abstractNumId w:val="5"/>
  </w:num>
  <w:num w:numId="21">
    <w:abstractNumId w:val="19"/>
  </w:num>
  <w:num w:numId="22">
    <w:abstractNumId w:val="16"/>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5427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0D5"/>
    <w:rsid w:val="00047979"/>
    <w:rsid w:val="000617EF"/>
    <w:rsid w:val="00067D55"/>
    <w:rsid w:val="00071FA5"/>
    <w:rsid w:val="000974C9"/>
    <w:rsid w:val="000B7CB5"/>
    <w:rsid w:val="000C6F92"/>
    <w:rsid w:val="000E2AF0"/>
    <w:rsid w:val="00107F0F"/>
    <w:rsid w:val="00115CCB"/>
    <w:rsid w:val="001300FF"/>
    <w:rsid w:val="00157A18"/>
    <w:rsid w:val="001D6355"/>
    <w:rsid w:val="00224A56"/>
    <w:rsid w:val="00232EDF"/>
    <w:rsid w:val="00251FD2"/>
    <w:rsid w:val="002F263F"/>
    <w:rsid w:val="002F4990"/>
    <w:rsid w:val="00300314"/>
    <w:rsid w:val="00301F7B"/>
    <w:rsid w:val="003024F5"/>
    <w:rsid w:val="00320C27"/>
    <w:rsid w:val="003330A9"/>
    <w:rsid w:val="003A4D08"/>
    <w:rsid w:val="003E5687"/>
    <w:rsid w:val="00400660"/>
    <w:rsid w:val="00403CE2"/>
    <w:rsid w:val="0044008A"/>
    <w:rsid w:val="00453176"/>
    <w:rsid w:val="004C1091"/>
    <w:rsid w:val="004C1B43"/>
    <w:rsid w:val="004F7059"/>
    <w:rsid w:val="005059A5"/>
    <w:rsid w:val="005277B1"/>
    <w:rsid w:val="0055494A"/>
    <w:rsid w:val="00571D0F"/>
    <w:rsid w:val="005B5E20"/>
    <w:rsid w:val="005C214F"/>
    <w:rsid w:val="005D3F22"/>
    <w:rsid w:val="006326E8"/>
    <w:rsid w:val="00646495"/>
    <w:rsid w:val="006913EB"/>
    <w:rsid w:val="006D0D82"/>
    <w:rsid w:val="006F30D5"/>
    <w:rsid w:val="0073110E"/>
    <w:rsid w:val="00731DB0"/>
    <w:rsid w:val="0073693F"/>
    <w:rsid w:val="007933E5"/>
    <w:rsid w:val="00830996"/>
    <w:rsid w:val="00834851"/>
    <w:rsid w:val="00891721"/>
    <w:rsid w:val="008D6335"/>
    <w:rsid w:val="00906F3D"/>
    <w:rsid w:val="00927A20"/>
    <w:rsid w:val="00940E28"/>
    <w:rsid w:val="00961884"/>
    <w:rsid w:val="009704B0"/>
    <w:rsid w:val="009734C1"/>
    <w:rsid w:val="00981C09"/>
    <w:rsid w:val="00A16589"/>
    <w:rsid w:val="00A32F0A"/>
    <w:rsid w:val="00AA46C9"/>
    <w:rsid w:val="00AA7CF6"/>
    <w:rsid w:val="00AC185D"/>
    <w:rsid w:val="00B63B4F"/>
    <w:rsid w:val="00B76B86"/>
    <w:rsid w:val="00BB4CF9"/>
    <w:rsid w:val="00BB4F17"/>
    <w:rsid w:val="00BD2C59"/>
    <w:rsid w:val="00BD2E5B"/>
    <w:rsid w:val="00BD7FDE"/>
    <w:rsid w:val="00C23C22"/>
    <w:rsid w:val="00C262C4"/>
    <w:rsid w:val="00C762DA"/>
    <w:rsid w:val="00C87E24"/>
    <w:rsid w:val="00CD1983"/>
    <w:rsid w:val="00CF3C58"/>
    <w:rsid w:val="00CF7A3D"/>
    <w:rsid w:val="00D1550F"/>
    <w:rsid w:val="00DD2079"/>
    <w:rsid w:val="00E438A7"/>
    <w:rsid w:val="00EC3C18"/>
    <w:rsid w:val="00EF3136"/>
    <w:rsid w:val="00F06A52"/>
    <w:rsid w:val="00F45312"/>
    <w:rsid w:val="00F5614D"/>
    <w:rsid w:val="00F75EE9"/>
    <w:rsid w:val="00FA37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4275"/>
    <o:shapelayout v:ext="edit">
      <o:idmap v:ext="edit" data="1"/>
    </o:shapelayout>
  </w:shapeDefaults>
  <w:decimalSymbol w:val="."/>
  <w:listSeparator w:val=","/>
  <w14:docId w14:val="1248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897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0D5"/>
    <w:pPr>
      <w:tabs>
        <w:tab w:val="center" w:pos="4320"/>
        <w:tab w:val="right" w:pos="8640"/>
      </w:tabs>
    </w:pPr>
  </w:style>
  <w:style w:type="character" w:customStyle="1" w:styleId="HeaderChar">
    <w:name w:val="Header Char"/>
    <w:basedOn w:val="DefaultParagraphFont"/>
    <w:link w:val="Header"/>
    <w:uiPriority w:val="99"/>
    <w:rsid w:val="006F30D5"/>
  </w:style>
  <w:style w:type="paragraph" w:styleId="Footer">
    <w:name w:val="footer"/>
    <w:basedOn w:val="Normal"/>
    <w:link w:val="FooterChar"/>
    <w:uiPriority w:val="99"/>
    <w:semiHidden/>
    <w:unhideWhenUsed/>
    <w:rsid w:val="006F30D5"/>
    <w:pPr>
      <w:tabs>
        <w:tab w:val="center" w:pos="4320"/>
        <w:tab w:val="right" w:pos="8640"/>
      </w:tabs>
    </w:pPr>
  </w:style>
  <w:style w:type="character" w:customStyle="1" w:styleId="FooterChar">
    <w:name w:val="Footer Char"/>
    <w:basedOn w:val="DefaultParagraphFont"/>
    <w:link w:val="Footer"/>
    <w:uiPriority w:val="99"/>
    <w:semiHidden/>
    <w:rsid w:val="006F30D5"/>
  </w:style>
  <w:style w:type="paragraph" w:styleId="ListParagraph">
    <w:name w:val="List Paragraph"/>
    <w:basedOn w:val="Normal"/>
    <w:uiPriority w:val="34"/>
    <w:qFormat/>
    <w:rsid w:val="004C1B43"/>
    <w:pPr>
      <w:ind w:left="720"/>
      <w:contextualSpacing/>
    </w:pPr>
  </w:style>
  <w:style w:type="character" w:styleId="PageNumber">
    <w:name w:val="page number"/>
    <w:basedOn w:val="DefaultParagraphFont"/>
    <w:unhideWhenUsed/>
    <w:rsid w:val="001300FF"/>
  </w:style>
  <w:style w:type="paragraph" w:styleId="BodyTextIndent3">
    <w:name w:val="Body Text Indent 3"/>
    <w:basedOn w:val="Normal"/>
    <w:link w:val="BodyTextIndent3Char"/>
    <w:rsid w:val="00251FD2"/>
    <w:pPr>
      <w:ind w:left="720"/>
    </w:pPr>
    <w:rPr>
      <w:rFonts w:ascii="Times New Roman" w:eastAsia="Times New Roman" w:hAnsi="Times New Roman" w:cs="Times New Roman"/>
      <w:sz w:val="20"/>
    </w:rPr>
  </w:style>
  <w:style w:type="character" w:customStyle="1" w:styleId="BodyTextIndent3Char">
    <w:name w:val="Body Text Indent 3 Char"/>
    <w:basedOn w:val="DefaultParagraphFont"/>
    <w:link w:val="BodyTextIndent3"/>
    <w:rsid w:val="00251FD2"/>
    <w:rPr>
      <w:rFonts w:ascii="Times New Roman" w:eastAsia="Times New Roman" w:hAnsi="Times New Roman" w:cs="Times New Roman"/>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897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0D5"/>
    <w:pPr>
      <w:tabs>
        <w:tab w:val="center" w:pos="4320"/>
        <w:tab w:val="right" w:pos="8640"/>
      </w:tabs>
    </w:pPr>
  </w:style>
  <w:style w:type="character" w:customStyle="1" w:styleId="HeaderChar">
    <w:name w:val="Header Char"/>
    <w:basedOn w:val="DefaultParagraphFont"/>
    <w:link w:val="Header"/>
    <w:uiPriority w:val="99"/>
    <w:rsid w:val="006F30D5"/>
  </w:style>
  <w:style w:type="paragraph" w:styleId="Footer">
    <w:name w:val="footer"/>
    <w:basedOn w:val="Normal"/>
    <w:link w:val="FooterChar"/>
    <w:uiPriority w:val="99"/>
    <w:semiHidden/>
    <w:unhideWhenUsed/>
    <w:rsid w:val="006F30D5"/>
    <w:pPr>
      <w:tabs>
        <w:tab w:val="center" w:pos="4320"/>
        <w:tab w:val="right" w:pos="8640"/>
      </w:tabs>
    </w:pPr>
  </w:style>
  <w:style w:type="character" w:customStyle="1" w:styleId="FooterChar">
    <w:name w:val="Footer Char"/>
    <w:basedOn w:val="DefaultParagraphFont"/>
    <w:link w:val="Footer"/>
    <w:uiPriority w:val="99"/>
    <w:semiHidden/>
    <w:rsid w:val="006F30D5"/>
  </w:style>
  <w:style w:type="paragraph" w:styleId="ListParagraph">
    <w:name w:val="List Paragraph"/>
    <w:basedOn w:val="Normal"/>
    <w:uiPriority w:val="34"/>
    <w:qFormat/>
    <w:rsid w:val="004C1B43"/>
    <w:pPr>
      <w:ind w:left="720"/>
      <w:contextualSpacing/>
    </w:pPr>
  </w:style>
  <w:style w:type="character" w:styleId="PageNumber">
    <w:name w:val="page number"/>
    <w:basedOn w:val="DefaultParagraphFont"/>
    <w:unhideWhenUsed/>
    <w:rsid w:val="001300FF"/>
  </w:style>
  <w:style w:type="paragraph" w:styleId="BodyTextIndent3">
    <w:name w:val="Body Text Indent 3"/>
    <w:basedOn w:val="Normal"/>
    <w:link w:val="BodyTextIndent3Char"/>
    <w:rsid w:val="00251FD2"/>
    <w:pPr>
      <w:ind w:left="720"/>
    </w:pPr>
    <w:rPr>
      <w:rFonts w:ascii="Times New Roman" w:eastAsia="Times New Roman" w:hAnsi="Times New Roman" w:cs="Times New Roman"/>
      <w:sz w:val="20"/>
    </w:rPr>
  </w:style>
  <w:style w:type="character" w:customStyle="1" w:styleId="BodyTextIndent3Char">
    <w:name w:val="Body Text Indent 3 Char"/>
    <w:basedOn w:val="DefaultParagraphFont"/>
    <w:link w:val="BodyTextIndent3"/>
    <w:rsid w:val="00251FD2"/>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oter" Target="footer6.xml"/><Relationship Id="rId21" Type="http://schemas.openxmlformats.org/officeDocument/2006/relationships/footer" Target="footer7.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header" Target="header6.xml"/><Relationship Id="rId19" Type="http://schemas.openxmlformats.org/officeDocument/2006/relationships/header" Target="header7.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9510</Words>
  <Characters>54211</Characters>
  <Application>Microsoft Macintosh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South Central Schools</Company>
  <LinksUpToDate>false</LinksUpToDate>
  <CharactersWithSpaces>63594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Perry</dc:creator>
  <cp:keywords/>
  <dc:description/>
  <cp:lastModifiedBy>McKee</cp:lastModifiedBy>
  <cp:revision>3</cp:revision>
  <cp:lastPrinted>2014-06-16T12:35:00Z</cp:lastPrinted>
  <dcterms:created xsi:type="dcterms:W3CDTF">2016-05-25T12:35:00Z</dcterms:created>
  <dcterms:modified xsi:type="dcterms:W3CDTF">2016-05-25T14:04:00Z</dcterms:modified>
</cp:coreProperties>
</file>